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BC6" w:rsidRPr="00A41BFC" w:rsidRDefault="00BD6BBD" w:rsidP="00B53C4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У</w:t>
      </w:r>
      <w:r w:rsidR="0029412C" w:rsidRPr="00A41BFC">
        <w:rPr>
          <w:rFonts w:ascii="Times New Roman" w:hAnsi="Times New Roman" w:cs="Times New Roman"/>
          <w:sz w:val="28"/>
          <w:szCs w:val="28"/>
        </w:rPr>
        <w:t>ТВЕРЖДЕН</w:t>
      </w:r>
    </w:p>
    <w:p w:rsidR="007004D8" w:rsidRPr="00A41BFC" w:rsidRDefault="00BD6BBD" w:rsidP="00061BC6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постановлением</w:t>
      </w:r>
      <w:r w:rsidR="007004D8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E7352A" w:rsidRPr="00A41BFC">
        <w:rPr>
          <w:rFonts w:ascii="Times New Roman" w:hAnsi="Times New Roman" w:cs="Times New Roman"/>
          <w:sz w:val="28"/>
          <w:szCs w:val="28"/>
        </w:rPr>
        <w:t>А</w:t>
      </w:r>
      <w:r w:rsidR="00265C7F" w:rsidRPr="00A41BFC">
        <w:rPr>
          <w:rFonts w:ascii="Times New Roman" w:hAnsi="Times New Roman" w:cs="Times New Roman"/>
          <w:sz w:val="28"/>
          <w:szCs w:val="28"/>
        </w:rPr>
        <w:t>дминистрации</w:t>
      </w:r>
      <w:r w:rsidR="00061BC6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7004D8" w:rsidRPr="00A41BFC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265C7F" w:rsidRPr="00A41BFC" w:rsidRDefault="00265C7F" w:rsidP="00061BC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от </w:t>
      </w:r>
      <w:r w:rsidR="004D5AA0">
        <w:rPr>
          <w:rFonts w:ascii="Times New Roman" w:hAnsi="Times New Roman" w:cs="Times New Roman"/>
          <w:sz w:val="28"/>
          <w:szCs w:val="28"/>
        </w:rPr>
        <w:t>01.10.2024</w:t>
      </w:r>
      <w:r w:rsidR="0029412C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 xml:space="preserve">№ </w:t>
      </w:r>
      <w:r w:rsidR="004D5AA0">
        <w:rPr>
          <w:rFonts w:ascii="Times New Roman" w:hAnsi="Times New Roman" w:cs="Times New Roman"/>
          <w:sz w:val="28"/>
          <w:szCs w:val="28"/>
        </w:rPr>
        <w:t>5729</w:t>
      </w:r>
      <w:bookmarkStart w:id="0" w:name="_GoBack"/>
      <w:bookmarkEnd w:id="0"/>
    </w:p>
    <w:p w:rsidR="00265C7F" w:rsidRPr="00A41BFC" w:rsidRDefault="00265C7F" w:rsidP="00995F7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65C7F" w:rsidRPr="00A41BFC" w:rsidRDefault="00265C7F" w:rsidP="00995F7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15D9" w:rsidRPr="00A41BFC" w:rsidRDefault="009E15D9" w:rsidP="00700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Порядок</w:t>
      </w:r>
    </w:p>
    <w:p w:rsidR="00DD4FA6" w:rsidRPr="00A41BFC" w:rsidRDefault="00DD4FA6" w:rsidP="00DD4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</w:t>
      </w:r>
      <w:r w:rsidR="00CB1388" w:rsidRPr="00A41BFC"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r w:rsidRPr="00A41BFC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учреждениям </w:t>
      </w:r>
      <w:r w:rsidR="0029412C" w:rsidRPr="00A41BFC">
        <w:rPr>
          <w:rFonts w:ascii="Times New Roman" w:hAnsi="Times New Roman" w:cs="Times New Roman"/>
          <w:sz w:val="28"/>
          <w:szCs w:val="28"/>
        </w:rPr>
        <w:t xml:space="preserve">культуры, молодежной политики и дополнительного образования в области искусств </w:t>
      </w:r>
      <w:r w:rsidRPr="00A41BFC">
        <w:rPr>
          <w:rFonts w:ascii="Times New Roman" w:hAnsi="Times New Roman" w:cs="Times New Roman"/>
          <w:sz w:val="28"/>
          <w:szCs w:val="28"/>
        </w:rPr>
        <w:t xml:space="preserve">городского округа Мытищи Московской области </w:t>
      </w:r>
    </w:p>
    <w:p w:rsidR="00717214" w:rsidRPr="00A41BFC" w:rsidRDefault="00717214" w:rsidP="00DD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79" w:rsidRPr="00A41BFC" w:rsidRDefault="00EF4DB7" w:rsidP="00AD5F7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E1001" w:rsidRPr="00A41BFC" w:rsidRDefault="00D137EA" w:rsidP="00AE10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sz w:val="28"/>
          <w:szCs w:val="28"/>
        </w:rPr>
        <w:t>1.</w:t>
      </w:r>
      <w:r w:rsidR="00BC5C14" w:rsidRPr="00A41BFC">
        <w:rPr>
          <w:rFonts w:ascii="Times New Roman" w:hAnsi="Times New Roman" w:cs="Times New Roman"/>
          <w:sz w:val="28"/>
          <w:szCs w:val="28"/>
        </w:rPr>
        <w:t>1</w:t>
      </w:r>
      <w:r w:rsidR="00DF3BE4" w:rsidRPr="00A41BFC">
        <w:rPr>
          <w:rFonts w:ascii="Times New Roman" w:hAnsi="Times New Roman" w:cs="Times New Roman"/>
          <w:sz w:val="28"/>
          <w:szCs w:val="28"/>
        </w:rPr>
        <w:t>.</w:t>
      </w:r>
      <w:r w:rsidR="00D612A4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Настоящий Порядок </w:t>
      </w:r>
      <w:r w:rsidR="00CE68DA" w:rsidRPr="00A41BFC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и автономным учреждениям культуры, молодежной политики и дополнительного образования в области искусств городского округа Мытищи Московской области (далее – Порядок) </w:t>
      </w:r>
      <w:r w:rsidR="00CE602A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CE602A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абзацем вторым пункта 1 статьи 78.1 Бюджетного кодекса Российской Федерации, </w:t>
      </w:r>
      <w:r w:rsidR="00CE602A" w:rsidRPr="00A41BF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22.02.2020 № 203 «Об общих требованиях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CE602A" w:rsidRPr="00A41BFC">
        <w:rPr>
          <w:rFonts w:ascii="Times New Roman" w:hAnsi="Times New Roman" w:cs="Times New Roman"/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CE602A">
        <w:rPr>
          <w:rFonts w:ascii="Times New Roman" w:hAnsi="Times New Roman" w:cs="Times New Roman"/>
          <w:sz w:val="28"/>
          <w:szCs w:val="28"/>
        </w:rPr>
        <w:t xml:space="preserve">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CE602A">
        <w:rPr>
          <w:rFonts w:ascii="Times New Roman" w:hAnsi="Times New Roman" w:cs="Times New Roman"/>
          <w:sz w:val="28"/>
          <w:szCs w:val="28"/>
        </w:rPr>
        <w:t xml:space="preserve">и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устанавливает правила определения объема и условия предоставления </w:t>
      </w:r>
      <w:r w:rsidR="00A913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бюджета </w:t>
      </w:r>
      <w:r w:rsidR="00D12AE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Мытищи Московской области </w:t>
      </w:r>
      <w:r w:rsidR="00A74A9B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субсидий на иные цели, не связанны</w:t>
      </w:r>
      <w:r w:rsidR="00110646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74A9B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финансовым обеспечением выполнения ими муниципального задания на оказание муниципальных услуг (выполнение работ), </w:t>
      </w:r>
      <w:r w:rsidR="00C7701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муниципальным бюджетным и автономным </w:t>
      </w:r>
      <w:r w:rsidR="0029412C" w:rsidRPr="00A41BFC">
        <w:rPr>
          <w:rFonts w:ascii="Times New Roman" w:hAnsi="Times New Roman" w:cs="Times New Roman"/>
          <w:sz w:val="28"/>
          <w:szCs w:val="28"/>
        </w:rPr>
        <w:t xml:space="preserve">учреждениям культуры, молодежной политики и дополнительного образования в области искусств </w:t>
      </w:r>
      <w:r w:rsidR="00C7701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Мытищи Московской области </w:t>
      </w:r>
      <w:r w:rsidR="00BA79E1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Учреждения</w:t>
      </w:r>
      <w:r w:rsidR="00C7701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7701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(далее – </w:t>
      </w:r>
      <w:r w:rsidR="0037421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убсидии)</w:t>
      </w:r>
      <w:r w:rsidR="00BA79E1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911F3" w:rsidRPr="00A41BFC" w:rsidRDefault="00C911F3" w:rsidP="006F2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1.</w:t>
      </w:r>
      <w:r w:rsidR="00CE602A">
        <w:rPr>
          <w:rFonts w:ascii="Times New Roman" w:hAnsi="Times New Roman" w:cs="Times New Roman"/>
          <w:sz w:val="28"/>
          <w:szCs w:val="28"/>
        </w:rPr>
        <w:t>2</w:t>
      </w:r>
      <w:r w:rsidRPr="00A41BFC">
        <w:rPr>
          <w:rFonts w:ascii="Times New Roman" w:hAnsi="Times New Roman" w:cs="Times New Roman"/>
          <w:sz w:val="28"/>
          <w:szCs w:val="28"/>
        </w:rPr>
        <w:t xml:space="preserve">. Субсидии предоставляются на финансовое обеспечение расходов Учреждений </w:t>
      </w:r>
      <w:r w:rsidR="00CE602A">
        <w:rPr>
          <w:rFonts w:ascii="Times New Roman" w:hAnsi="Times New Roman" w:cs="Times New Roman"/>
          <w:sz w:val="28"/>
          <w:szCs w:val="28"/>
        </w:rPr>
        <w:t>в соответствии с целями согласно Приложению 1 к настоящему Порядку.</w:t>
      </w:r>
    </w:p>
    <w:p w:rsidR="00AE1001" w:rsidRPr="00A41BFC" w:rsidRDefault="00BA79E1" w:rsidP="00AE10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Par45"/>
      <w:bookmarkStart w:id="2" w:name="Par46"/>
      <w:bookmarkEnd w:id="1"/>
      <w:bookmarkEnd w:id="2"/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="00CE60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119F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Функции и полномочия учредителя Учреждения </w:t>
      </w:r>
      <w:r w:rsidR="00D2684F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осуществляет</w:t>
      </w:r>
      <w:r w:rsidR="0029412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</w:t>
      </w:r>
      <w:r w:rsidR="00C119F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дминистрация городского округа Мы</w:t>
      </w:r>
      <w:r w:rsidR="0029412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тищи Московской области в лице Г</w:t>
      </w:r>
      <w:r w:rsidR="00C119F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лавы городского округа Мытищи Московской области.</w:t>
      </w:r>
    </w:p>
    <w:p w:rsidR="00AE1001" w:rsidRPr="00A41BFC" w:rsidRDefault="00C119F5" w:rsidP="00AE10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на предоставление Субсидии, является Управление </w:t>
      </w:r>
      <w:r w:rsidR="0029412C" w:rsidRPr="00A41BFC">
        <w:rPr>
          <w:rFonts w:ascii="Times New Roman" w:hAnsi="Times New Roman" w:cs="Times New Roman"/>
          <w:sz w:val="28"/>
          <w:szCs w:val="28"/>
        </w:rPr>
        <w:t>культуры, молодежной политики и туризма А</w:t>
      </w:r>
      <w:r w:rsidRPr="00A41BFC">
        <w:rPr>
          <w:rFonts w:ascii="Times New Roman" w:hAnsi="Times New Roman" w:cs="Times New Roman"/>
          <w:sz w:val="28"/>
          <w:szCs w:val="28"/>
        </w:rPr>
        <w:t>дминистрации городского округа Мытищи Московской област</w:t>
      </w:r>
      <w:r w:rsidR="00537A34" w:rsidRPr="00A41BFC">
        <w:rPr>
          <w:rFonts w:ascii="Times New Roman" w:hAnsi="Times New Roman" w:cs="Times New Roman"/>
          <w:sz w:val="28"/>
          <w:szCs w:val="28"/>
        </w:rPr>
        <w:t>и (далее – ГРБС</w:t>
      </w:r>
      <w:r w:rsidRPr="00A41BFC">
        <w:rPr>
          <w:rFonts w:ascii="Times New Roman" w:hAnsi="Times New Roman" w:cs="Times New Roman"/>
          <w:sz w:val="28"/>
          <w:szCs w:val="28"/>
        </w:rPr>
        <w:t>).</w:t>
      </w:r>
    </w:p>
    <w:p w:rsidR="00AE1001" w:rsidRPr="00A41BFC" w:rsidRDefault="00274AFF" w:rsidP="00AE10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sz w:val="28"/>
          <w:szCs w:val="28"/>
        </w:rPr>
        <w:t>1.</w:t>
      </w:r>
      <w:r w:rsidR="00CE602A">
        <w:rPr>
          <w:rFonts w:ascii="Times New Roman" w:hAnsi="Times New Roman" w:cs="Times New Roman"/>
          <w:sz w:val="28"/>
          <w:szCs w:val="28"/>
        </w:rPr>
        <w:t>4</w:t>
      </w:r>
      <w:r w:rsidRPr="00A41BFC">
        <w:rPr>
          <w:rFonts w:ascii="Times New Roman" w:hAnsi="Times New Roman" w:cs="Times New Roman"/>
          <w:sz w:val="28"/>
          <w:szCs w:val="28"/>
        </w:rPr>
        <w:t xml:space="preserve">. </w:t>
      </w:r>
      <w:r w:rsidR="006F2606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Направления расходования</w:t>
      </w:r>
      <w:r w:rsidR="007E0C1C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убсидии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C3DE0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определены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="00A913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Перечнем субсидий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иные цели </w:t>
      </w:r>
      <w:r w:rsidR="00F910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муниципальным </w:t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бюджетным </w:t>
      </w:r>
      <w:r w:rsidR="00F910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автономным </w:t>
      </w:r>
      <w:r w:rsidR="00D612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учреждениям </w:t>
      </w:r>
      <w:r w:rsidR="00F910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округа Мытищи Московской области в соответствии </w:t>
      </w:r>
      <w:r w:rsidR="00A91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910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612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приложением </w:t>
      </w:r>
      <w:r w:rsidR="00E623DD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9C3E58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612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настоящему </w:t>
      </w:r>
      <w:r w:rsidR="00F9102A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Порядку</w:t>
      </w:r>
      <w:r w:rsidR="00110646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(далее – Перечень</w:t>
      </w:r>
      <w:r w:rsidR="00351A52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субсидий</w:t>
      </w:r>
      <w:r w:rsidR="00110646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D612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7A34" w:rsidRPr="00A41BFC" w:rsidRDefault="00D612A4" w:rsidP="00B173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E602A">
        <w:rPr>
          <w:rFonts w:ascii="Times New Roman" w:hAnsi="Times New Roman" w:cs="Times New Roman"/>
          <w:sz w:val="28"/>
          <w:szCs w:val="28"/>
        </w:rPr>
        <w:t>5</w:t>
      </w:r>
      <w:r w:rsidRPr="00A41BFC">
        <w:rPr>
          <w:rFonts w:ascii="Times New Roman" w:hAnsi="Times New Roman" w:cs="Times New Roman"/>
          <w:sz w:val="28"/>
          <w:szCs w:val="28"/>
        </w:rPr>
        <w:t>. Субсид</w:t>
      </w:r>
      <w:r w:rsidR="00537A34" w:rsidRPr="00A41BFC">
        <w:rPr>
          <w:rFonts w:ascii="Times New Roman" w:hAnsi="Times New Roman" w:cs="Times New Roman"/>
          <w:sz w:val="28"/>
          <w:szCs w:val="28"/>
        </w:rPr>
        <w:t>ии предоставляю</w:t>
      </w:r>
      <w:r w:rsidRPr="00A41BFC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в бюджете городского округа Мытищи на соответствующий финансовый год и на плановый период и лимитов бюджетных обязательств, </w:t>
      </w:r>
      <w:r w:rsidR="00537A34" w:rsidRPr="00A41BFC">
        <w:rPr>
          <w:rFonts w:ascii="Times New Roman" w:hAnsi="Times New Roman" w:cs="Times New Roman"/>
          <w:sz w:val="28"/>
          <w:szCs w:val="28"/>
        </w:rPr>
        <w:t>доведенных ГРБС как получателю средств бюджета городского округа Мытищи Московской области.</w:t>
      </w:r>
    </w:p>
    <w:p w:rsidR="00537A34" w:rsidRPr="00A41BFC" w:rsidRDefault="00537A34" w:rsidP="00B17390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2A4" w:rsidRPr="00A41BFC" w:rsidRDefault="00D612A4" w:rsidP="00B1739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B42B2A" w:rsidRPr="00A41BFC">
        <w:rPr>
          <w:rFonts w:ascii="Times New Roman" w:hAnsi="Times New Roman" w:cs="Times New Roman"/>
          <w:sz w:val="28"/>
          <w:szCs w:val="28"/>
        </w:rPr>
        <w:t>С</w:t>
      </w:r>
      <w:r w:rsidRPr="00A41BFC">
        <w:rPr>
          <w:rFonts w:ascii="Times New Roman" w:hAnsi="Times New Roman" w:cs="Times New Roman"/>
          <w:sz w:val="28"/>
          <w:szCs w:val="28"/>
        </w:rPr>
        <w:t>убсидий</w:t>
      </w:r>
    </w:p>
    <w:p w:rsidR="00656305" w:rsidRPr="00A41BFC" w:rsidRDefault="009C3E58" w:rsidP="008E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="000F5DE9" w:rsidRPr="00A41BFC">
        <w:rPr>
          <w:rFonts w:ascii="Times New Roman" w:eastAsia="Calibri" w:hAnsi="Times New Roman" w:cs="Times New Roman"/>
          <w:sz w:val="28"/>
          <w:szCs w:val="28"/>
        </w:rPr>
        <w:t>В целях предоставления субсидии учреждение направляет</w:t>
      </w:r>
      <w:r w:rsidR="00656305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ГРБС заявк</w:t>
      </w:r>
      <w:r w:rsidR="000F5DE9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656305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предоставление субсидий с приложением следующих документов </w:t>
      </w:r>
      <w:r w:rsidR="00A91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656305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зависимости от целей предоставления Субсидии:</w:t>
      </w:r>
    </w:p>
    <w:p w:rsidR="00AE1001" w:rsidRPr="00A41BFC" w:rsidRDefault="009C3E58" w:rsidP="0065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2.1.1. </w:t>
      </w:r>
      <w:r w:rsidR="0070732E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ояснительн</w:t>
      </w:r>
      <w:r w:rsidR="0070732E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(служебн</w:t>
      </w:r>
      <w:r w:rsidR="0070732E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записк</w:t>
      </w:r>
      <w:r w:rsidR="0070732E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содержащ</w:t>
      </w:r>
      <w:r w:rsidR="0070732E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обоснование необходимости предоставления </w:t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A35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убсидий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утвержденны</w:t>
      </w:r>
      <w:r w:rsidR="00182DBC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Перечнем субсидий на иные цели </w:t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приложением</w:t>
      </w:r>
      <w:r w:rsidR="00EB5579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</w:t>
      </w:r>
      <w:r w:rsidR="00BA35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стоящему Порядку, </w:t>
      </w:r>
      <w:r w:rsidR="00A91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BA35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исключением Субсидий, предоставляемых из федерального бюджета </w:t>
      </w:r>
      <w:r w:rsidR="00A91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BA35A4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бюджета Московской области.</w:t>
      </w:r>
    </w:p>
    <w:p w:rsidR="00AE1001" w:rsidRPr="00A41BFC" w:rsidRDefault="00BA35A4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2.1.2. 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Расчет-обоснование суммы </w:t>
      </w:r>
      <w:r w:rsidR="00912805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B42B2A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убсидии</w:t>
      </w:r>
      <w:r w:rsidR="00912805"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E1001" w:rsidRPr="00A41BFC" w:rsidRDefault="00C06D20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2.1.3. 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Pr="00A41BFC">
        <w:rPr>
          <w:rFonts w:ascii="Times New Roman" w:eastAsia="Calibri" w:hAnsi="Times New Roman" w:cs="Times New Roman"/>
          <w:sz w:val="28"/>
          <w:szCs w:val="28"/>
        </w:rPr>
        <w:t>,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 xml:space="preserve"> если целью предоставления </w:t>
      </w:r>
      <w:r w:rsidRPr="00A41BFC">
        <w:rPr>
          <w:rFonts w:ascii="Times New Roman" w:eastAsia="Calibri" w:hAnsi="Times New Roman" w:cs="Times New Roman"/>
          <w:sz w:val="28"/>
          <w:szCs w:val="28"/>
        </w:rPr>
        <w:t>С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>убсидии является проведение ремонта (реставрации)</w:t>
      </w:r>
      <w:r w:rsidRPr="00A41BFC">
        <w:rPr>
          <w:rFonts w:ascii="Times New Roman" w:eastAsia="Calibri" w:hAnsi="Times New Roman" w:cs="Times New Roman"/>
          <w:sz w:val="28"/>
          <w:szCs w:val="28"/>
        </w:rPr>
        <w:t>,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 xml:space="preserve"> предоставляются:</w:t>
      </w:r>
    </w:p>
    <w:p w:rsidR="00EF6639" w:rsidRPr="00A41BFC" w:rsidRDefault="00EF6639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- перечень объектов, подлежащих ремонту, акт обследования таких объектов и дефектн</w:t>
      </w:r>
      <w:r w:rsidR="00351A52" w:rsidRPr="00A41BFC">
        <w:rPr>
          <w:rFonts w:ascii="Times New Roman" w:eastAsia="Calibri" w:hAnsi="Times New Roman" w:cs="Times New Roman"/>
          <w:sz w:val="28"/>
          <w:szCs w:val="28"/>
        </w:rPr>
        <w:t>ая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 ведомость;</w:t>
      </w:r>
    </w:p>
    <w:p w:rsidR="00AE1001" w:rsidRPr="00A41BFC" w:rsidRDefault="00B42B2A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- локальные сметы и (или) сводные сметные расчеты на проведение ремонтных работ</w:t>
      </w:r>
      <w:r w:rsidR="00C06D20" w:rsidRPr="00A41B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1001" w:rsidRPr="00A41BFC" w:rsidRDefault="00B42B2A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- копии предписаний, актов, заключений надзорных органов,</w:t>
      </w:r>
      <w:r w:rsidRPr="00A4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подписью руководителя Учреждения или уполномоченного им лица</w:t>
      </w:r>
      <w:r w:rsidR="00C06D20" w:rsidRPr="00A41B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4EF4" w:rsidRPr="00A41BFC" w:rsidRDefault="00C06D20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2.1.4. </w:t>
      </w:r>
      <w:r w:rsidR="002A4EF4" w:rsidRPr="00A41BFC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ED0735" w:rsidRPr="00A41BFC">
        <w:rPr>
          <w:rFonts w:ascii="Times New Roman" w:eastAsia="Calibri" w:hAnsi="Times New Roman" w:cs="Times New Roman"/>
          <w:sz w:val="28"/>
          <w:szCs w:val="28"/>
        </w:rPr>
        <w:t>я</w:t>
      </w:r>
      <w:r w:rsidR="002A4EF4" w:rsidRPr="00A41BFC">
        <w:rPr>
          <w:rFonts w:ascii="Times New Roman" w:eastAsia="Calibri" w:hAnsi="Times New Roman" w:cs="Times New Roman"/>
          <w:sz w:val="28"/>
          <w:szCs w:val="28"/>
        </w:rPr>
        <w:t xml:space="preserve"> о планируемом к приобретению имуществе, в случае если целью предоставления Субсидии является приобретение имущества.</w:t>
      </w:r>
    </w:p>
    <w:p w:rsidR="00AE1001" w:rsidRPr="00A41BFC" w:rsidRDefault="002A4EF4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2.1.5 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 xml:space="preserve">Обоснование начальной (максимальной) цены контракта на закупку товаров, оказание услуг, подписанное </w:t>
      </w:r>
      <w:r w:rsidR="00B42B2A" w:rsidRPr="00A4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Учреждения или уполномоченным им лицом, 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 xml:space="preserve">а также коммерческие предложения поставщиков (подрядчиков, исполнителей), в случае если целью предоставления </w:t>
      </w:r>
      <w:r w:rsidR="00C06D20" w:rsidRPr="00A41BFC">
        <w:rPr>
          <w:rFonts w:ascii="Times New Roman" w:eastAsia="Calibri" w:hAnsi="Times New Roman" w:cs="Times New Roman"/>
          <w:sz w:val="28"/>
          <w:szCs w:val="28"/>
        </w:rPr>
        <w:t>С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>убсидии является приобретение основных средств, материальных запасов, оказание услуг.</w:t>
      </w:r>
    </w:p>
    <w:p w:rsidR="00AE1001" w:rsidRPr="00A41BFC" w:rsidRDefault="003E60A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2.1.</w:t>
      </w:r>
      <w:r w:rsidR="002A4EF4" w:rsidRPr="00A41BFC">
        <w:rPr>
          <w:rFonts w:ascii="Times New Roman" w:eastAsia="Calibri" w:hAnsi="Times New Roman" w:cs="Times New Roman"/>
          <w:sz w:val="28"/>
          <w:szCs w:val="28"/>
        </w:rPr>
        <w:t>6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>Программа мероприяти</w:t>
      </w:r>
      <w:r w:rsidR="00ED0735" w:rsidRPr="00A41BFC">
        <w:rPr>
          <w:rFonts w:ascii="Times New Roman" w:eastAsia="Calibri" w:hAnsi="Times New Roman" w:cs="Times New Roman"/>
          <w:sz w:val="28"/>
          <w:szCs w:val="28"/>
        </w:rPr>
        <w:t>й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 xml:space="preserve">, подписанная </w:t>
      </w:r>
      <w:r w:rsidR="00B42B2A" w:rsidRPr="00A41B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Учреждения или уполномоченным им лицом,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 xml:space="preserve"> в случае если целью предоставления </w:t>
      </w:r>
      <w:r w:rsidRPr="00A41BFC">
        <w:rPr>
          <w:rFonts w:ascii="Times New Roman" w:eastAsia="Calibri" w:hAnsi="Times New Roman" w:cs="Times New Roman"/>
          <w:sz w:val="28"/>
          <w:szCs w:val="28"/>
        </w:rPr>
        <w:t>С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>убсидии является проведение мероприятий, в том числе конференций, симпозиумов, выставок.</w:t>
      </w:r>
    </w:p>
    <w:p w:rsidR="00AE1001" w:rsidRPr="00A41BFC" w:rsidRDefault="002A4EF4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2.1.7</w:t>
      </w:r>
      <w:r w:rsidR="0088403C" w:rsidRPr="00A41BF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2B2A" w:rsidRPr="00A41BFC">
        <w:rPr>
          <w:rFonts w:ascii="Times New Roman" w:eastAsia="Calibri" w:hAnsi="Times New Roman" w:cs="Times New Roman"/>
          <w:sz w:val="28"/>
          <w:szCs w:val="28"/>
        </w:rPr>
        <w:t>Иная информация в зависимости от цели предоставления субсидии.</w:t>
      </w:r>
    </w:p>
    <w:p w:rsidR="00673271" w:rsidRPr="00A41BFC" w:rsidRDefault="00673271" w:rsidP="00E73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В случае предоставления субсидии, источником финансового обеспечения которой являются средства областного и (или) федерального бюджета, к учреждениям применяются требования, установленные правовыми актами соответствующих органов исполнительной власти и соглашениями </w:t>
      </w:r>
      <w:r w:rsidR="00A91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A41B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предоставлении средств областного и (или) федерального бюджета.</w:t>
      </w:r>
    </w:p>
    <w:p w:rsidR="00AE1001" w:rsidRPr="00A41BFC" w:rsidRDefault="00064146" w:rsidP="00E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8E390F" w:rsidRPr="00A41BFC">
        <w:rPr>
          <w:rFonts w:ascii="Times New Roman" w:eastAsia="Calibri" w:hAnsi="Times New Roman" w:cs="Times New Roman"/>
          <w:sz w:val="28"/>
          <w:szCs w:val="28"/>
        </w:rPr>
        <w:t>3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 Размер Субсидий, </w:t>
      </w:r>
      <w:r w:rsidR="003C403B" w:rsidRPr="00A41BFC">
        <w:rPr>
          <w:rFonts w:ascii="Times New Roman" w:eastAsia="Calibri" w:hAnsi="Times New Roman" w:cs="Times New Roman"/>
          <w:sz w:val="28"/>
          <w:szCs w:val="28"/>
        </w:rPr>
        <w:t xml:space="preserve">предоставляемых Учреждению, за исключением случаев, когда размер субсидий определен нормативными правовыми актами Московской области и городского округа Мытищи, рассчитывается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="003C403B" w:rsidRPr="00A41BFC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:rsidR="00AE1001" w:rsidRPr="00A41BFC" w:rsidRDefault="003C403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S</w:t>
      </w:r>
      <w:r w:rsidRPr="00A41BFC">
        <w:rPr>
          <w:rFonts w:ascii="Times New Roman" w:eastAsia="Calibri" w:hAnsi="Times New Roman" w:cs="Times New Roman"/>
          <w:sz w:val="28"/>
          <w:szCs w:val="28"/>
        </w:rPr>
        <w:t>цс</w:t>
      </w: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r w:rsidRPr="00A41BFC">
        <w:rPr>
          <w:rFonts w:ascii="Times New Roman" w:eastAsia="Calibri" w:hAnsi="Times New Roman" w:cs="Times New Roman"/>
          <w:sz w:val="28"/>
          <w:szCs w:val="28"/>
        </w:rPr>
        <w:t>Р</w:t>
      </w: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 * S1 + P2*S2 + ….. + Pn * Sn, </w:t>
      </w:r>
      <w:r w:rsidRPr="00A41BFC">
        <w:rPr>
          <w:rFonts w:ascii="Times New Roman" w:eastAsia="Calibri" w:hAnsi="Times New Roman" w:cs="Times New Roman"/>
          <w:sz w:val="28"/>
          <w:szCs w:val="28"/>
        </w:rPr>
        <w:t>где</w:t>
      </w: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AE1001" w:rsidRPr="00A41BFC" w:rsidRDefault="00AE1001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AE1001" w:rsidRPr="00A41BFC" w:rsidRDefault="003C403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A41BFC">
        <w:rPr>
          <w:rFonts w:ascii="Times New Roman" w:eastAsia="Calibri" w:hAnsi="Times New Roman" w:cs="Times New Roman"/>
          <w:sz w:val="28"/>
          <w:szCs w:val="28"/>
        </w:rPr>
        <w:t>цс = размер Субсидии;</w:t>
      </w:r>
    </w:p>
    <w:p w:rsidR="00AE1001" w:rsidRPr="00A41BFC" w:rsidRDefault="003C403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A41BFC">
        <w:rPr>
          <w:rFonts w:ascii="Times New Roman" w:eastAsia="Calibri" w:hAnsi="Times New Roman" w:cs="Times New Roman"/>
          <w:sz w:val="28"/>
          <w:szCs w:val="28"/>
        </w:rPr>
        <w:t>1…</w:t>
      </w: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 – количественное значение потребности на одно мероприятие (один объект) (с 1-го по </w:t>
      </w: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41BFC">
        <w:rPr>
          <w:rFonts w:ascii="Times New Roman" w:eastAsia="Calibri" w:hAnsi="Times New Roman" w:cs="Times New Roman"/>
          <w:sz w:val="28"/>
          <w:szCs w:val="28"/>
        </w:rPr>
        <w:t>-ое) в текущем финансовом году;</w:t>
      </w:r>
    </w:p>
    <w:p w:rsidR="00AE1001" w:rsidRPr="00A41BFC" w:rsidRDefault="003C403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A41BFC">
        <w:rPr>
          <w:rFonts w:ascii="Times New Roman" w:eastAsia="Calibri" w:hAnsi="Times New Roman" w:cs="Times New Roman"/>
          <w:sz w:val="28"/>
          <w:szCs w:val="28"/>
        </w:rPr>
        <w:t>1…</w:t>
      </w: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 - стоимост</w:t>
      </w:r>
      <w:r w:rsidR="00ED0735" w:rsidRPr="00A41BFC">
        <w:rPr>
          <w:rFonts w:ascii="Times New Roman" w:eastAsia="Calibri" w:hAnsi="Times New Roman" w:cs="Times New Roman"/>
          <w:sz w:val="28"/>
          <w:szCs w:val="28"/>
        </w:rPr>
        <w:t>ь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 единицы потребности, предоставляемой на реализацию одного мероприятия (одного объекта) (с 1-го по </w:t>
      </w:r>
      <w:r w:rsidRPr="00A41BF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41BFC">
        <w:rPr>
          <w:rFonts w:ascii="Times New Roman" w:eastAsia="Calibri" w:hAnsi="Times New Roman" w:cs="Times New Roman"/>
          <w:sz w:val="28"/>
          <w:szCs w:val="28"/>
        </w:rPr>
        <w:t>-ое) в текущем финансовом году, определяемой одним из следующих методов:</w:t>
      </w:r>
    </w:p>
    <w:p w:rsidR="00AE1001" w:rsidRPr="00A41BFC" w:rsidRDefault="003C403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методом анализа рыночных индикаторов;</w:t>
      </w:r>
    </w:p>
    <w:p w:rsidR="00AE1001" w:rsidRPr="00A41BFC" w:rsidRDefault="003C403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методом сравнимой цены;</w:t>
      </w:r>
    </w:p>
    <w:p w:rsidR="00AE1001" w:rsidRPr="00A41BFC" w:rsidRDefault="003C403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затратным методом.</w:t>
      </w:r>
    </w:p>
    <w:p w:rsidR="00AE1001" w:rsidRPr="00A41BFC" w:rsidRDefault="00F86749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8E390F" w:rsidRPr="00A41BFC">
        <w:rPr>
          <w:rFonts w:ascii="Times New Roman" w:eastAsia="Calibri" w:hAnsi="Times New Roman" w:cs="Times New Roman"/>
          <w:sz w:val="28"/>
          <w:szCs w:val="28"/>
        </w:rPr>
        <w:t>4</w:t>
      </w:r>
      <w:r w:rsidR="00441EB3" w:rsidRPr="00A41BFC">
        <w:rPr>
          <w:rFonts w:ascii="Times New Roman" w:eastAsia="Calibri" w:hAnsi="Times New Roman" w:cs="Times New Roman"/>
          <w:sz w:val="28"/>
          <w:szCs w:val="28"/>
        </w:rPr>
        <w:t>. ГРБС рассматривает представленные Учреждением</w:t>
      </w:r>
      <w:r w:rsidR="0029412C" w:rsidRPr="00A4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EB3" w:rsidRPr="00A41BFC">
        <w:rPr>
          <w:rFonts w:ascii="Times New Roman" w:eastAsia="Calibri" w:hAnsi="Times New Roman" w:cs="Times New Roman"/>
          <w:sz w:val="28"/>
          <w:szCs w:val="28"/>
        </w:rPr>
        <w:t xml:space="preserve">документы, указанные в </w:t>
      </w:r>
      <w:r w:rsidR="002A71B1" w:rsidRPr="00A41BFC">
        <w:rPr>
          <w:rFonts w:ascii="Times New Roman" w:eastAsia="Calibri" w:hAnsi="Times New Roman" w:cs="Times New Roman"/>
          <w:sz w:val="28"/>
          <w:szCs w:val="28"/>
        </w:rPr>
        <w:t xml:space="preserve">пункте </w:t>
      </w:r>
      <w:hyperlink w:anchor="P124" w:history="1">
        <w:r w:rsidR="00441EB3" w:rsidRPr="00A41BFC">
          <w:rPr>
            <w:rFonts w:ascii="Times New Roman" w:eastAsia="Calibri" w:hAnsi="Times New Roman" w:cs="Times New Roman"/>
            <w:sz w:val="28"/>
            <w:szCs w:val="28"/>
          </w:rPr>
          <w:t>2.1.</w:t>
        </w:r>
      </w:hyperlink>
      <w:r w:rsidR="00441EB3" w:rsidRPr="00A4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71B1" w:rsidRPr="00A41BFC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441EB3" w:rsidRPr="00A41BFC">
        <w:rPr>
          <w:rFonts w:ascii="Times New Roman" w:eastAsia="Calibri" w:hAnsi="Times New Roman" w:cs="Times New Roman"/>
          <w:sz w:val="28"/>
          <w:szCs w:val="28"/>
        </w:rPr>
        <w:t xml:space="preserve">Порядка, и принимает решение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="00441EB3" w:rsidRPr="00A41BFC">
        <w:rPr>
          <w:rFonts w:ascii="Times New Roman" w:eastAsia="Calibri" w:hAnsi="Times New Roman" w:cs="Times New Roman"/>
          <w:sz w:val="28"/>
          <w:szCs w:val="28"/>
        </w:rPr>
        <w:t>о предоставлении или об отказе в предоставлении Субсидии Учреждению.</w:t>
      </w:r>
    </w:p>
    <w:p w:rsidR="00AE1001" w:rsidRPr="00A41BFC" w:rsidRDefault="0070370E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8E390F" w:rsidRPr="00A41BFC">
        <w:rPr>
          <w:rFonts w:ascii="Times New Roman" w:eastAsia="Calibri" w:hAnsi="Times New Roman" w:cs="Times New Roman"/>
          <w:sz w:val="28"/>
          <w:szCs w:val="28"/>
        </w:rPr>
        <w:t>5</w:t>
      </w:r>
      <w:r w:rsidR="00064146" w:rsidRPr="00A41BFC">
        <w:rPr>
          <w:rFonts w:ascii="Times New Roman" w:eastAsia="Calibri" w:hAnsi="Times New Roman" w:cs="Times New Roman"/>
          <w:sz w:val="28"/>
          <w:szCs w:val="28"/>
        </w:rPr>
        <w:t>. Учреждение</w:t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 xml:space="preserve"> на первое число месяца, предшествующего месяцу,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>в котором планируется при</w:t>
      </w:r>
      <w:r w:rsidR="00064146" w:rsidRPr="00A41BFC">
        <w:rPr>
          <w:rFonts w:ascii="Times New Roman" w:eastAsia="Calibri" w:hAnsi="Times New Roman" w:cs="Times New Roman"/>
          <w:sz w:val="28"/>
          <w:szCs w:val="28"/>
        </w:rPr>
        <w:t>нятие решения о предоставлении С</w:t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>убсидии, должно соответствовать следующим требованиям:</w:t>
      </w:r>
      <w:bookmarkStart w:id="3" w:name="P147"/>
      <w:bookmarkEnd w:id="3"/>
    </w:p>
    <w:p w:rsidR="00AE1001" w:rsidRPr="00A41BFC" w:rsidRDefault="00B7659A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5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:rsidR="00AE1001" w:rsidRPr="00A41BFC" w:rsidRDefault="00B7659A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5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 xml:space="preserve">отсутствует просроченная задолженность по возврату в бюджет городского округа Мытищи субсидий, предоставленных, в том числе,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>в соответствии с иными правовыми актами, и иная просроченная задолженность перед бюджетом городского округа Мытищи;</w:t>
      </w:r>
    </w:p>
    <w:p w:rsidR="00AE1001" w:rsidRPr="00A41BFC" w:rsidRDefault="00FC51FA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5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69796F" w:rsidRPr="00A41BFC">
        <w:rPr>
          <w:rFonts w:ascii="Times New Roman" w:eastAsia="Calibri" w:hAnsi="Times New Roman" w:cs="Times New Roman"/>
          <w:sz w:val="28"/>
          <w:szCs w:val="28"/>
        </w:rPr>
        <w:t>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</w:t>
      </w:r>
      <w:r w:rsidRPr="00A41B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001" w:rsidRPr="00A41BFC" w:rsidRDefault="00112997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6</w:t>
      </w:r>
      <w:r w:rsidRPr="00A41BFC">
        <w:rPr>
          <w:rFonts w:ascii="Times New Roman" w:eastAsia="Calibri" w:hAnsi="Times New Roman" w:cs="Times New Roman"/>
          <w:sz w:val="28"/>
          <w:szCs w:val="28"/>
        </w:rPr>
        <w:t>. Требования, указанные в пункте</w:t>
      </w:r>
      <w:r w:rsidR="00B8203F" w:rsidRPr="00A4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579" w:rsidRPr="00A41BFC">
        <w:rPr>
          <w:rFonts w:ascii="Times New Roman" w:eastAsia="Calibri" w:hAnsi="Times New Roman" w:cs="Times New Roman"/>
          <w:sz w:val="28"/>
          <w:szCs w:val="28"/>
        </w:rPr>
        <w:t>2.5.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Pr="00A41BFC">
        <w:rPr>
          <w:rFonts w:ascii="Times New Roman" w:eastAsia="Calibri" w:hAnsi="Times New Roman" w:cs="Times New Roman"/>
          <w:sz w:val="28"/>
          <w:szCs w:val="28"/>
        </w:rPr>
        <w:t>не приме</w:t>
      </w:r>
      <w:r w:rsidR="00C62427" w:rsidRPr="00A41BFC">
        <w:rPr>
          <w:rFonts w:ascii="Times New Roman" w:eastAsia="Calibri" w:hAnsi="Times New Roman" w:cs="Times New Roman"/>
          <w:sz w:val="28"/>
          <w:szCs w:val="28"/>
        </w:rPr>
        <w:t>няются в случае предоставления С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убсидий на осуществление мероприятий по реорганизации или ликвидации </w:t>
      </w:r>
      <w:r w:rsidR="00C62427" w:rsidRPr="00A41BFC">
        <w:rPr>
          <w:rFonts w:ascii="Times New Roman" w:eastAsia="Calibri" w:hAnsi="Times New Roman" w:cs="Times New Roman"/>
          <w:sz w:val="28"/>
          <w:szCs w:val="28"/>
        </w:rPr>
        <w:t>Учреждения,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 предотвращение аварийной (чрезвычайной) ситуации, ликвидацию последствий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Pr="00A41BFC">
        <w:rPr>
          <w:rFonts w:ascii="Times New Roman" w:eastAsia="Calibri" w:hAnsi="Times New Roman" w:cs="Times New Roman"/>
          <w:sz w:val="28"/>
          <w:szCs w:val="28"/>
        </w:rPr>
        <w:t>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а также иных случаев, установленных действующим законодательством.</w:t>
      </w:r>
    </w:p>
    <w:p w:rsidR="00AE1001" w:rsidRPr="00A41BFC" w:rsidRDefault="0070370E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7</w:t>
      </w:r>
      <w:r w:rsidRPr="00A41BFC">
        <w:rPr>
          <w:rFonts w:ascii="Times New Roman" w:eastAsia="Calibri" w:hAnsi="Times New Roman" w:cs="Times New Roman"/>
          <w:sz w:val="28"/>
          <w:szCs w:val="28"/>
        </w:rPr>
        <w:t>. Основаниями для отказа Учреждению в предоставлении Субсидии являются:</w:t>
      </w:r>
      <w:bookmarkStart w:id="4" w:name="P155"/>
      <w:bookmarkEnd w:id="4"/>
    </w:p>
    <w:p w:rsidR="00AE1001" w:rsidRPr="00A41BFC" w:rsidRDefault="0070370E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7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.1. неисполнение условий, указанных в </w:t>
      </w:r>
      <w:r w:rsidR="000B4B3C" w:rsidRPr="00A41BFC">
        <w:rPr>
          <w:rFonts w:ascii="Times New Roman" w:eastAsia="Calibri" w:hAnsi="Times New Roman" w:cs="Times New Roman"/>
          <w:sz w:val="28"/>
          <w:szCs w:val="28"/>
        </w:rPr>
        <w:t xml:space="preserve">пункте </w:t>
      </w:r>
      <w:r w:rsidR="00EB5579" w:rsidRPr="00A41BFC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0B4B3C" w:rsidRPr="00A41BFC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Порядка, за исключением случаев, предусмотренных </w:t>
      </w:r>
      <w:r w:rsidR="000B4B3C" w:rsidRPr="00A41BFC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EB5579" w:rsidRPr="00A41BFC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0B4B3C" w:rsidRPr="00A41BFC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A41BFC">
        <w:rPr>
          <w:rFonts w:ascii="Times New Roman" w:eastAsia="Calibri" w:hAnsi="Times New Roman" w:cs="Times New Roman"/>
          <w:sz w:val="28"/>
          <w:szCs w:val="28"/>
        </w:rPr>
        <w:t>Порядка;</w:t>
      </w:r>
    </w:p>
    <w:p w:rsidR="00AE1001" w:rsidRPr="00A41BFC" w:rsidRDefault="00247DF0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7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921DAC" w:rsidRPr="00A41BFC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 xml:space="preserve"> документов, указанных в 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пункте </w:t>
      </w:r>
      <w:r w:rsidR="00EB5579" w:rsidRPr="00A41BFC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A41BFC">
        <w:rPr>
          <w:rFonts w:ascii="Times New Roman" w:eastAsia="Calibri" w:hAnsi="Times New Roman" w:cs="Times New Roman"/>
          <w:sz w:val="28"/>
          <w:szCs w:val="28"/>
        </w:rPr>
        <w:t>настоящего П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>орядка;</w:t>
      </w:r>
    </w:p>
    <w:p w:rsidR="00AE1001" w:rsidRPr="00A41BFC" w:rsidRDefault="00247DF0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7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Pr="00A41BFC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06DE" w:rsidRPr="00A41BFC" w:rsidRDefault="00FE06DE" w:rsidP="00FE0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7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.4. отсутствие лимитов бюджетных обязательств, доведенных ГРБС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Pr="00A41BFC">
        <w:rPr>
          <w:rFonts w:ascii="Times New Roman" w:eastAsia="Calibri" w:hAnsi="Times New Roman" w:cs="Times New Roman"/>
          <w:sz w:val="28"/>
          <w:szCs w:val="28"/>
        </w:rPr>
        <w:t>на соответствующие цели</w:t>
      </w:r>
      <w:r w:rsidR="00EB5579" w:rsidRPr="00A41B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001" w:rsidRPr="00A41BFC" w:rsidRDefault="00BE6328" w:rsidP="00FE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8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41BFC">
        <w:rPr>
          <w:rFonts w:ascii="Times New Roman" w:eastAsia="Calibri" w:hAnsi="Times New Roman" w:cs="Times New Roman"/>
          <w:sz w:val="28"/>
          <w:szCs w:val="28"/>
        </w:rPr>
        <w:t>случае отказа в предоставлении С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 xml:space="preserve">убсидии, </w:t>
      </w:r>
      <w:r w:rsidRPr="00A41BFC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 xml:space="preserve"> вправе повторно представить ГРБС документы, предусмотренные 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пунктом 2.1. настоящего </w:t>
      </w:r>
      <w:r w:rsidR="0070370E" w:rsidRPr="00A41BFC">
        <w:rPr>
          <w:rFonts w:ascii="Times New Roman" w:eastAsia="Calibri" w:hAnsi="Times New Roman" w:cs="Times New Roman"/>
          <w:sz w:val="28"/>
          <w:szCs w:val="28"/>
        </w:rPr>
        <w:t>Порядка.</w:t>
      </w:r>
    </w:p>
    <w:p w:rsidR="00AE1001" w:rsidRPr="00A41BFC" w:rsidRDefault="0070370E" w:rsidP="00FE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Рассмотрение повторно представленных документов осуществляется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6F7B90" w:rsidRPr="00A41BFC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DE3614" w:rsidRPr="00A41BFC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6F7B90" w:rsidRPr="00A41BFC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A41BFC">
        <w:rPr>
          <w:rFonts w:ascii="Times New Roman" w:eastAsia="Calibri" w:hAnsi="Times New Roman" w:cs="Times New Roman"/>
          <w:sz w:val="28"/>
          <w:szCs w:val="28"/>
        </w:rPr>
        <w:t>Порядка.</w:t>
      </w:r>
    </w:p>
    <w:p w:rsidR="0065385A" w:rsidRPr="00A41BFC" w:rsidRDefault="0065385A" w:rsidP="0065385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9</w:t>
      </w:r>
      <w:r w:rsidRPr="00A41BFC">
        <w:rPr>
          <w:rFonts w:ascii="Times New Roman" w:eastAsia="Calibri" w:hAnsi="Times New Roman" w:cs="Times New Roman"/>
          <w:sz w:val="28"/>
          <w:szCs w:val="28"/>
        </w:rPr>
        <w:t>. При отсутствии основан</w:t>
      </w:r>
      <w:r w:rsidR="00E14318" w:rsidRPr="00A41BFC">
        <w:rPr>
          <w:rFonts w:ascii="Times New Roman" w:eastAsia="Calibri" w:hAnsi="Times New Roman" w:cs="Times New Roman"/>
          <w:sz w:val="28"/>
          <w:szCs w:val="28"/>
        </w:rPr>
        <w:t>ий для отказа в предоставлении У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чреждению целевой субсидии </w:t>
      </w:r>
      <w:r w:rsidR="00541619" w:rsidRPr="00A41BFC">
        <w:rPr>
          <w:rFonts w:ascii="Times New Roman" w:eastAsia="Calibri" w:hAnsi="Times New Roman" w:cs="Times New Roman"/>
          <w:sz w:val="28"/>
          <w:szCs w:val="28"/>
        </w:rPr>
        <w:t>ГРБС</w:t>
      </w:r>
      <w:r w:rsidR="00E14318" w:rsidRPr="00A41BFC">
        <w:rPr>
          <w:rFonts w:ascii="Times New Roman" w:eastAsia="Calibri" w:hAnsi="Times New Roman" w:cs="Times New Roman"/>
          <w:sz w:val="28"/>
          <w:szCs w:val="28"/>
        </w:rPr>
        <w:t xml:space="preserve"> заключает с У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чреждением соглашение в соответствии с типовой формой, в пределах доведенных бюджетных ассигнований и лимитов бюджетных обязательств до </w:t>
      </w:r>
      <w:r w:rsidR="00541619" w:rsidRPr="00A41BFC">
        <w:rPr>
          <w:rFonts w:ascii="Times New Roman" w:eastAsia="Calibri" w:hAnsi="Times New Roman" w:cs="Times New Roman"/>
          <w:sz w:val="28"/>
          <w:szCs w:val="28"/>
        </w:rPr>
        <w:t>ГРБС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Pr="00A41BFC">
        <w:rPr>
          <w:rFonts w:ascii="Times New Roman" w:eastAsia="Calibri" w:hAnsi="Times New Roman" w:cs="Times New Roman"/>
          <w:sz w:val="28"/>
          <w:szCs w:val="28"/>
        </w:rPr>
        <w:t>и плановый период</w:t>
      </w:r>
      <w:r w:rsidR="00735EDC" w:rsidRPr="00A41BFC">
        <w:rPr>
          <w:rFonts w:ascii="Times New Roman" w:eastAsia="Calibri" w:hAnsi="Times New Roman" w:cs="Times New Roman"/>
          <w:sz w:val="28"/>
          <w:szCs w:val="28"/>
        </w:rPr>
        <w:t xml:space="preserve"> (Приложение № 2)</w:t>
      </w:r>
      <w:r w:rsidRPr="00A41B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001" w:rsidRPr="00A41BFC" w:rsidRDefault="007E0C1C" w:rsidP="00653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Соглашение должно содержать следующие положения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1001" w:rsidRPr="00A41BFC" w:rsidRDefault="007E0C1C" w:rsidP="00653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а) цели предоставления С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убсидии;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б) 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 и значения показателей, необходимых для достижения результатов соответствующих проектов (при возможности такой детализации);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в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>) размер С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убсидии;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г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>) сроки (график) перечисления С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убсидии;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д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) сроки представления отчетности;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е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)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 xml:space="preserve"> порядок и сроки возврата средств С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убсидий в случае несоблюдения 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 целей, условий и порядка пред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>оставления С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убсидий, определенных Соглашением;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ж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) основания и порядок внесения изменений в Соглашение, в том числе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в случае уменьшения ГРБС как получателю бюджетных средств ранее доведенных лимитов бюджетных обязательств на цели, указанные в 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>Перечне субсидий на иные цели в соответствии с приложением 1 к настоящему Порядку;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з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) основания для досрочного прекращения Соглашения по решению ГРБС в одностороннем порядке, в том числе в связи с:</w:t>
      </w:r>
    </w:p>
    <w:p w:rsidR="00AE1001" w:rsidRPr="00A41BFC" w:rsidRDefault="00850B98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реорганизацией или ликвидацией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Pr="00A41B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1001" w:rsidRPr="00A41BFC" w:rsidRDefault="00850B98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нарушением 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 xml:space="preserve">Учреждением 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целей и условий предоставления 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>С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убсидий, установленных 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 xml:space="preserve">настоящим </w:t>
      </w:r>
      <w:r w:rsidRPr="00A41BFC">
        <w:rPr>
          <w:rFonts w:ascii="Times New Roman" w:eastAsia="Calibri" w:hAnsi="Times New Roman" w:cs="Times New Roman"/>
          <w:sz w:val="28"/>
          <w:szCs w:val="28"/>
        </w:rPr>
        <w:t>Порядком и (или) Соглашением;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и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) запрет на расторжение Соглашения </w:t>
      </w:r>
      <w:r w:rsidR="007E0C1C" w:rsidRPr="00A41BFC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 в одностороннем порядке;</w:t>
      </w:r>
    </w:p>
    <w:p w:rsidR="00AE1001" w:rsidRPr="00A41BFC" w:rsidRDefault="0063199C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к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) иные положения (при необходимости).</w:t>
      </w:r>
    </w:p>
    <w:p w:rsidR="00AE1001" w:rsidRPr="00A41BFC" w:rsidRDefault="007714AB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10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Изменение размер</w:t>
      </w:r>
      <w:r w:rsidRPr="00A41BFC">
        <w:rPr>
          <w:rFonts w:ascii="Times New Roman" w:eastAsia="Calibri" w:hAnsi="Times New Roman" w:cs="Times New Roman"/>
          <w:sz w:val="28"/>
          <w:szCs w:val="28"/>
        </w:rPr>
        <w:t>а и (или) целей предоставления С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убсидий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 xml:space="preserve">в течение финансового года осуществляется на основании направляемой ГРБС заявки </w:t>
      </w:r>
      <w:r w:rsidRPr="00A41BFC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, содержащей обоснование у</w:t>
      </w:r>
      <w:r w:rsidRPr="00A41BFC">
        <w:rPr>
          <w:rFonts w:ascii="Times New Roman" w:eastAsia="Calibri" w:hAnsi="Times New Roman" w:cs="Times New Roman"/>
          <w:sz w:val="28"/>
          <w:szCs w:val="28"/>
        </w:rPr>
        <w:t>величения (уменьшения) размера С</w:t>
      </w:r>
      <w:r w:rsidR="00850B98" w:rsidRPr="00A41BFC">
        <w:rPr>
          <w:rFonts w:ascii="Times New Roman" w:eastAsia="Calibri" w:hAnsi="Times New Roman" w:cs="Times New Roman"/>
          <w:sz w:val="28"/>
          <w:szCs w:val="28"/>
        </w:rPr>
        <w:t>убсидии.</w:t>
      </w:r>
    </w:p>
    <w:p w:rsidR="00AE1001" w:rsidRPr="00A41BFC" w:rsidRDefault="00850B98" w:rsidP="00D7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На основании представленной</w:t>
      </w:r>
      <w:r w:rsidR="002254D0" w:rsidRPr="00A41BFC">
        <w:rPr>
          <w:rFonts w:ascii="Times New Roman" w:eastAsia="Calibri" w:hAnsi="Times New Roman" w:cs="Times New Roman"/>
          <w:sz w:val="28"/>
          <w:szCs w:val="28"/>
        </w:rPr>
        <w:t xml:space="preserve"> Учреждением </w:t>
      </w:r>
      <w:r w:rsidRPr="00A41BFC">
        <w:rPr>
          <w:rFonts w:ascii="Times New Roman" w:eastAsia="Calibri" w:hAnsi="Times New Roman" w:cs="Times New Roman"/>
          <w:sz w:val="28"/>
          <w:szCs w:val="28"/>
        </w:rPr>
        <w:t>заявки ГРБС принимае</w:t>
      </w:r>
      <w:r w:rsidR="002254D0" w:rsidRPr="00A41BFC">
        <w:rPr>
          <w:rFonts w:ascii="Times New Roman" w:eastAsia="Calibri" w:hAnsi="Times New Roman" w:cs="Times New Roman"/>
          <w:sz w:val="28"/>
          <w:szCs w:val="28"/>
        </w:rPr>
        <w:t>т решение по перераспределению С</w:t>
      </w:r>
      <w:r w:rsidRPr="00A41BFC">
        <w:rPr>
          <w:rFonts w:ascii="Times New Roman" w:eastAsia="Calibri" w:hAnsi="Times New Roman" w:cs="Times New Roman"/>
          <w:sz w:val="28"/>
          <w:szCs w:val="28"/>
        </w:rPr>
        <w:t>убсидий.</w:t>
      </w:r>
    </w:p>
    <w:p w:rsidR="00D73544" w:rsidRPr="00A41BFC" w:rsidRDefault="00D73544" w:rsidP="00D7354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1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 Внесение изменений в соглашение или его расторжение осуществляется путем заключения дополнительных соглашений к соглашению, указанному в пункте </w:t>
      </w:r>
      <w:r w:rsidR="006F4E40" w:rsidRPr="00A41BFC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r w:rsidRPr="00A41BFC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="00735EDC" w:rsidRPr="00A41BFC">
        <w:rPr>
          <w:rFonts w:ascii="Times New Roman" w:eastAsia="Calibri" w:hAnsi="Times New Roman" w:cs="Times New Roman"/>
          <w:sz w:val="28"/>
          <w:szCs w:val="28"/>
        </w:rPr>
        <w:t xml:space="preserve"> (Приложения №№ 3, 4)</w:t>
      </w:r>
      <w:r w:rsidRPr="00A41B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1001" w:rsidRPr="00A41BFC" w:rsidRDefault="000712F5" w:rsidP="00364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2.1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2</w:t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. Соглашение </w:t>
      </w:r>
      <w:r w:rsidR="00D612A4" w:rsidRPr="00A41BFC">
        <w:rPr>
          <w:rFonts w:ascii="Times New Roman" w:eastAsia="Calibri" w:hAnsi="Times New Roman" w:cs="Times New Roman"/>
          <w:sz w:val="28"/>
          <w:szCs w:val="28"/>
        </w:rPr>
        <w:t xml:space="preserve">заключается в </w:t>
      </w:r>
      <w:r w:rsidR="00364C6C" w:rsidRPr="00A41BFC">
        <w:rPr>
          <w:rFonts w:ascii="Times New Roman" w:eastAsia="Calibri" w:hAnsi="Times New Roman" w:cs="Times New Roman"/>
          <w:sz w:val="28"/>
          <w:szCs w:val="28"/>
        </w:rPr>
        <w:t>форме электронного документа</w:t>
      </w:r>
      <w:r w:rsidR="00364C6C" w:rsidRPr="00A41BFC">
        <w:t xml:space="preserve"> </w:t>
      </w:r>
      <w:r w:rsidR="00A913A9">
        <w:br/>
      </w:r>
      <w:r w:rsidR="00364C6C" w:rsidRPr="00A41BFC">
        <w:rPr>
          <w:rFonts w:ascii="Times New Roman" w:eastAsia="Calibri" w:hAnsi="Times New Roman" w:cs="Times New Roman"/>
          <w:sz w:val="28"/>
          <w:szCs w:val="28"/>
        </w:rPr>
        <w:t>и подписывается усиленными квалифицированными электронными подписями лиц, имеющих право действовать от имени каждой из сторон Соглашения</w:t>
      </w:r>
      <w:r w:rsidR="00D612A4" w:rsidRPr="00A41B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300" w:rsidRPr="00A41BFC" w:rsidRDefault="00801300" w:rsidP="008013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</w:t>
      </w:r>
      <w:r w:rsidR="007C617E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В случае если источником предоставления субсидии являются в том числе средства федерального бюджета, соглашения и дополнительные соглашения к нему заключаются в соответствии с типовой формой, утвержденной Министерством финансов Российской Федерации, </w:t>
      </w:r>
      <w:r w:rsidR="00A913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информационной системе «Электронный бюджет».</w:t>
      </w:r>
    </w:p>
    <w:p w:rsidR="00AE1001" w:rsidRPr="00A41BFC" w:rsidRDefault="00E96670" w:rsidP="00AE1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7C617E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Перечисление субсидии осуществляется в соотве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тствии с графиком перечисления С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убсидии,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отраженным в Соглашении и </w:t>
      </w:r>
      <w:r w:rsidR="00D612A4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являющимся его неотъемлемой частью.</w:t>
      </w:r>
    </w:p>
    <w:p w:rsidR="00260D2B" w:rsidRPr="00A41BFC" w:rsidRDefault="008B0395" w:rsidP="0026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2.1</w:t>
      </w:r>
      <w:r w:rsidR="007C617E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Операции с С</w:t>
      </w:r>
      <w:r w:rsidR="00B6080A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убсидиями учитываются на лицевых счетах, предназначенных для учета операций со средствами, предоставленными 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Учреждению</w:t>
      </w:r>
      <w:r w:rsidR="00B6080A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виде субсидий</w:t>
      </w:r>
      <w:r w:rsidR="00D2684F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иные цели</w:t>
      </w:r>
      <w:r w:rsidR="00B6080A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открываемых 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Учреждению</w:t>
      </w:r>
      <w:r w:rsidR="00B6080A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913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</w:r>
      <w:r w:rsidR="00B6080A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территориальном органе Федерального казначейства.</w:t>
      </w:r>
    </w:p>
    <w:p w:rsidR="00B63BF1" w:rsidRPr="00A41BFC" w:rsidRDefault="00B63BF1" w:rsidP="00B6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2.1</w:t>
      </w:r>
      <w:r w:rsidR="007C617E" w:rsidRPr="00A41BFC">
        <w:rPr>
          <w:rFonts w:ascii="Times New Roman" w:eastAsia="Calibri" w:hAnsi="Times New Roman" w:cs="Times New Roman"/>
          <w:sz w:val="28"/>
          <w:szCs w:val="28"/>
        </w:rPr>
        <w:t>6</w:t>
      </w:r>
      <w:r w:rsidRPr="00A41BFC">
        <w:rPr>
          <w:rFonts w:ascii="Times New Roman" w:eastAsia="Calibri" w:hAnsi="Times New Roman" w:cs="Times New Roman"/>
          <w:sz w:val="28"/>
          <w:szCs w:val="28"/>
        </w:rPr>
        <w:t>. Перечисление Субсидии в бюджет городского округа Мытищи осуществляется на:</w:t>
      </w:r>
    </w:p>
    <w:p w:rsidR="00B63BF1" w:rsidRPr="00A41BFC" w:rsidRDefault="00B63BF1" w:rsidP="00B6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а) единый счет бюджета городского округа Мытищи, открытый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Pr="00A41BFC">
        <w:rPr>
          <w:rFonts w:ascii="Times New Roman" w:eastAsia="Calibri" w:hAnsi="Times New Roman" w:cs="Times New Roman"/>
          <w:sz w:val="28"/>
          <w:szCs w:val="28"/>
        </w:rPr>
        <w:t xml:space="preserve">в финансовом управлении Администрации городского округа Мытищи </w:t>
      </w:r>
      <w:r w:rsidR="00A913A9">
        <w:rPr>
          <w:rFonts w:ascii="Times New Roman" w:eastAsia="Calibri" w:hAnsi="Times New Roman" w:cs="Times New Roman"/>
          <w:sz w:val="28"/>
          <w:szCs w:val="28"/>
        </w:rPr>
        <w:br/>
      </w:r>
      <w:r w:rsidRPr="00A41BFC">
        <w:rPr>
          <w:rFonts w:ascii="Times New Roman" w:eastAsia="Calibri" w:hAnsi="Times New Roman" w:cs="Times New Roman"/>
          <w:sz w:val="28"/>
          <w:szCs w:val="28"/>
        </w:rPr>
        <w:t>в территориальном органе Федерального казначейства;</w:t>
      </w:r>
    </w:p>
    <w:p w:rsidR="00B63BF1" w:rsidRPr="00A41BFC" w:rsidRDefault="00B63BF1" w:rsidP="00B6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eastAsia="Calibri" w:hAnsi="Times New Roman" w:cs="Times New Roman"/>
          <w:sz w:val="28"/>
          <w:szCs w:val="28"/>
        </w:rPr>
        <w:t>б) счет для осуществления операций по учету и распределению поступлений, открытый</w:t>
      </w:r>
      <w:r w:rsidR="00A822F3" w:rsidRPr="00A4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eastAsia="Calibri" w:hAnsi="Times New Roman" w:cs="Times New Roman"/>
          <w:sz w:val="28"/>
          <w:szCs w:val="28"/>
        </w:rPr>
        <w:t>территориальным органом Федерального казначейства Московской области.</w:t>
      </w:r>
    </w:p>
    <w:p w:rsidR="00260D2B" w:rsidRPr="00A41BFC" w:rsidRDefault="00260D2B" w:rsidP="00B63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3F7" w:rsidRDefault="009523F7" w:rsidP="00AD5F7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Требования к отчетности</w:t>
      </w:r>
    </w:p>
    <w:p w:rsidR="00B17390" w:rsidRPr="00A41BFC" w:rsidRDefault="00B17390" w:rsidP="00B1739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3E3E" w:rsidRPr="00A41BFC" w:rsidRDefault="009523F7" w:rsidP="00093E3E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 Учреждение представляет ГРБС следующие отчеты:</w:t>
      </w:r>
    </w:p>
    <w:p w:rsidR="00543CFF" w:rsidRPr="00A41BFC" w:rsidRDefault="009523F7" w:rsidP="004948B2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3.1.1. </w:t>
      </w:r>
      <w:r w:rsidR="00543CFF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отчет о расходах, источником финансового обеспечения которых является субсидия, ежеквартально нарастающим итогом не позднее 5 рабочих дней, следующих за отчетным периодом</w:t>
      </w:r>
      <w:r w:rsidR="00E623DD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(Приложение № 2)</w:t>
      </w:r>
      <w:r w:rsidR="00543CFF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93E3E" w:rsidRPr="00A41BFC" w:rsidRDefault="009523F7" w:rsidP="00543CFF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3.1.2. отчет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достижении значений результатов предоставления Субсидии. Отчет составляется в случае,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если Субсидия предоставлена в целях достижения результатов федеральных или региональных проектов (программ)</w:t>
      </w:r>
      <w:r w:rsidR="00E623DD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(Приложение № </w:t>
      </w:r>
      <w:r w:rsidR="00F71527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623DD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3CFF" w:rsidRPr="00A41BFC" w:rsidRDefault="00BE1511" w:rsidP="0054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43CFF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тчет о достижении значений результатов предоставления субсидии ежеквартально не позднее 5 рабочих дней, следующих за отчетным периодом.</w:t>
      </w:r>
    </w:p>
    <w:p w:rsidR="00093E3E" w:rsidRPr="00A41BFC" w:rsidRDefault="009523F7" w:rsidP="00543CFF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об использовании Субсидий составляются на 1 число месяца каждого квартала и нарастающим итогом с начала финансового года.</w:t>
      </w:r>
    </w:p>
    <w:p w:rsidR="009523F7" w:rsidRPr="00A41BFC" w:rsidRDefault="009523F7" w:rsidP="00543CFF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отчетов устанавливаются Соглашением.</w:t>
      </w:r>
    </w:p>
    <w:p w:rsidR="002E70A2" w:rsidRDefault="002E70A2" w:rsidP="00093E3E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7390" w:rsidRDefault="00B17390" w:rsidP="00093E3E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7390" w:rsidRPr="00A41BFC" w:rsidRDefault="00B17390" w:rsidP="00093E3E">
      <w:p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7390" w:rsidRDefault="002E70A2" w:rsidP="00AD5F79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Порядок осуществления контроля</w:t>
      </w:r>
    </w:p>
    <w:p w:rsidR="00B17390" w:rsidRDefault="002E70A2" w:rsidP="00B17390">
      <w:pPr>
        <w:pStyle w:val="a3"/>
        <w:tabs>
          <w:tab w:val="left" w:pos="567"/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соблюдением целей, условий и порядка предоставления субсидий</w:t>
      </w:r>
    </w:p>
    <w:p w:rsidR="002E70A2" w:rsidRDefault="002E70A2" w:rsidP="00B17390">
      <w:pPr>
        <w:pStyle w:val="a3"/>
        <w:tabs>
          <w:tab w:val="left" w:pos="567"/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ответственность за их несоблюдение</w:t>
      </w:r>
    </w:p>
    <w:p w:rsidR="00B17390" w:rsidRPr="00A41BFC" w:rsidRDefault="00B17390" w:rsidP="00B17390">
      <w:pPr>
        <w:pStyle w:val="a3"/>
        <w:tabs>
          <w:tab w:val="left" w:pos="567"/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376BA" w:rsidRPr="00A41BFC" w:rsidRDefault="009D4B2D" w:rsidP="001376BA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4.1. Не использованные в текущем ф</w:t>
      </w:r>
      <w:r w:rsidR="005A304B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инансовом году остатки целевых С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убсидий подлежат перечислению в бюджет</w:t>
      </w:r>
      <w:r w:rsidR="005A304B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городского округа Мытищи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F155F" w:rsidRPr="00A41BFC" w:rsidRDefault="001376BA" w:rsidP="007F155F">
      <w:pPr>
        <w:tabs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9D4B2D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статки средств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Субсидии </w:t>
      </w:r>
      <w:r w:rsidR="009D4B2D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могут быть использованы в очередном финансовом году при наличии потребности в направлении их на те же цели </w:t>
      </w:r>
      <w:r w:rsidR="00A913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9D4B2D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решением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ГРБС</w:t>
      </w:r>
      <w:r w:rsidR="006F57D2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(далее – Решение)</w:t>
      </w:r>
      <w:r w:rsidR="007F155F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6F57D2" w:rsidRPr="00A41BFC" w:rsidRDefault="007F155F" w:rsidP="006F57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4.2. Остатки средств </w:t>
      </w:r>
      <w:r w:rsidR="00CF09E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Субсидий, не использованные У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чреждением </w:t>
      </w:r>
      <w:r w:rsidR="00A913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отчетном финансовом году, при принятии </w:t>
      </w:r>
      <w:r w:rsidR="00CF09E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ГРБС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решения о наличии потребности в указанных средствах могут быть направлены в текущем финансовом году на достижение целей, установленных при предост</w:t>
      </w:r>
      <w:r w:rsidR="00CF09E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авлении С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убсид</w:t>
      </w:r>
      <w:r w:rsidR="00CF09E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ий, при условии предоставления У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чреждением информации о наличии неисполненных обязательств, источником финансового обеспечения которых являются не использованные на 1 января тек</w:t>
      </w:r>
      <w:r w:rsidR="00CF09E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ущего финансового года остатки С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убсидий, и при условии предоставл</w:t>
      </w:r>
      <w:r w:rsidR="00CF09E5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ения У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чреждением документов (копий документов), подтверждающих наличие и объем неисполненных обязательств (за исключением обязательс</w:t>
      </w:r>
      <w:r w:rsidR="00EA5BAA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тв по выплатам физическим лицам)</w:t>
      </w:r>
      <w:r w:rsidR="006F57D2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B0BCC" w:rsidRPr="00A41BFC" w:rsidRDefault="006F57D2" w:rsidP="002B0B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4.3. По расходам, источником финансового обеспечения которых являются межбюджетные трансферты, предоставленные из федерального бюджета и бюджета Московской области в соответствии с Соглашениями, заключенными </w:t>
      </w:r>
      <w:r w:rsidR="00045757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между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администрацией городского округа Мытищи Московской области </w:t>
      </w:r>
      <w:r w:rsidR="00045757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отраслевыми министерствами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Московской области, принятие Решения осуществляется с учетом требований, установленных </w:t>
      </w:r>
      <w:r w:rsidR="00256087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нормативными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правовыми актами соответствующих федеральных </w:t>
      </w:r>
      <w:r w:rsidR="00A913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256087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 региональных 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органов госуд</w:t>
      </w:r>
      <w:r w:rsidR="00256087"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арственной власти и указанными С</w:t>
      </w: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оглашениями.</w:t>
      </w:r>
    </w:p>
    <w:p w:rsidR="002B0BCC" w:rsidRPr="00A41BFC" w:rsidRDefault="002B0BCC" w:rsidP="002B0B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4.4. 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Контроль за </w:t>
      </w:r>
      <w:r w:rsidR="0049660E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целевым использованием средств Субсиди</w:t>
      </w:r>
      <w:r w:rsidR="00126F75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й</w:t>
      </w:r>
      <w:r w:rsidR="0049660E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соблюдением условий </w:t>
      </w:r>
      <w:r w:rsidR="00126F75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их</w:t>
      </w:r>
      <w:r w:rsidR="0049660E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предоставления, своевременным предоставлением </w:t>
      </w:r>
      <w:r w:rsidR="00A913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</w:r>
      <w:r w:rsidR="0049660E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достоверностью отчетов о достижении рез</w:t>
      </w:r>
      <w:r w:rsidR="00126F75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ультатов предоставления Субсидий</w:t>
      </w:r>
      <w:r w:rsidR="0049660E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отчетов об осуществлении расходов, источником финансового обеспечения которых явля</w:t>
      </w:r>
      <w:r w:rsidR="00126F75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ются Субсидии</w:t>
      </w:r>
      <w:r w:rsidR="0049660E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осуществляется ГРБС и уполномоченными органами муниципального финансового контроля в соответствии с бюджетным законодательством Российской Федерации.</w:t>
      </w:r>
    </w:p>
    <w:p w:rsidR="002B0BCC" w:rsidRPr="00A41BFC" w:rsidRDefault="002B0BCC" w:rsidP="002B0B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4.5. В случае несоблюдения Учреждением целей и условий, установленных при предоставлении С</w:t>
      </w:r>
      <w:r w:rsidR="00A039E3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убсидий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выявленных по результатам проверок, проведенных ГРБС и уполномоченными органами муниципального финансового контроля, соответствующие средства подлежат возврату в бюджет городского округа Мытищи Московской области:</w:t>
      </w:r>
    </w:p>
    <w:p w:rsidR="002B0BCC" w:rsidRPr="00A41BFC" w:rsidRDefault="002B0BCC" w:rsidP="002B0B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а) на основании требования ГРБС - в течение 5 (пяти) </w:t>
      </w:r>
      <w:r w:rsidR="00A039E3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рабочих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дней со дня получения требования;</w:t>
      </w:r>
    </w:p>
    <w:p w:rsidR="002B0BCC" w:rsidRPr="00A41BFC" w:rsidRDefault="002B0BCC" w:rsidP="002B0BC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б) на основании представления и (или) предписания уполномоченных органов муниципального финансового контроля - в сроки, установленные </w:t>
      </w:r>
      <w:r w:rsidR="00A913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 бюджетным законодательством Российской Федерации.</w:t>
      </w:r>
    </w:p>
    <w:p w:rsidR="00A91310" w:rsidRPr="00A41BFC" w:rsidRDefault="002B0BCC" w:rsidP="00A913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4.6. В случае недостижения результатов предоставления Субсидий, установленных настоящим Порядком, соответствующие средства подлежат 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возврату в бюджет городского округа Мытищи Московской области </w:t>
      </w:r>
      <w:r w:rsidR="00A913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основании требования ГРБС в течение 5 (пяти) календарных дней со дня получения такого требования.</w:t>
      </w:r>
    </w:p>
    <w:p w:rsidR="009D4B2D" w:rsidRPr="00A41BFC" w:rsidRDefault="00A91310" w:rsidP="00A9131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4.7. Руководитель У</w:t>
      </w:r>
      <w:r w:rsidR="009D4B2D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чреждения несет ответствен</w:t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ность за эффективное </w:t>
      </w:r>
      <w:r w:rsidR="00A913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целевое использование предоставленных С</w:t>
      </w:r>
      <w:r w:rsidR="009D4B2D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убсидий в соответствии </w:t>
      </w:r>
      <w:r w:rsidR="00A913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</w:r>
      <w:r w:rsidR="009D4B2D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 </w:t>
      </w:r>
      <w:r w:rsidR="00C3272F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законодательством</w:t>
      </w:r>
      <w:r w:rsidR="00847B86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</w:t>
      </w:r>
      <w:r w:rsidR="009D4B2D" w:rsidRPr="00A41B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60D2B" w:rsidRPr="00A41BFC" w:rsidRDefault="00260D2B" w:rsidP="009D4B2D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CD0" w:rsidRPr="00A41BFC" w:rsidRDefault="00645CD0" w:rsidP="009D4B2D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645CD0" w:rsidRPr="00A41BFC" w:rsidSect="007C617E">
          <w:headerReference w:type="default" r:id="rId8"/>
          <w:headerReference w:type="first" r:id="rId9"/>
          <w:pgSz w:w="11906" w:h="16838"/>
          <w:pgMar w:top="1134" w:right="567" w:bottom="539" w:left="1701" w:header="709" w:footer="709" w:gutter="0"/>
          <w:cols w:space="708"/>
          <w:titlePg/>
          <w:docGrid w:linePitch="360"/>
        </w:sectPr>
      </w:pPr>
    </w:p>
    <w:p w:rsidR="0022014D" w:rsidRPr="00A41BFC" w:rsidRDefault="0022014D" w:rsidP="008260EF">
      <w:pPr>
        <w:spacing w:after="0" w:line="240" w:lineRule="auto"/>
        <w:ind w:left="76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B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E623DD" w:rsidRPr="00A41BF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A41BFC">
        <w:rPr>
          <w:rFonts w:ascii="Times New Roman" w:hAnsi="Times New Roman" w:cs="Times New Roman"/>
          <w:bCs/>
          <w:sz w:val="28"/>
          <w:szCs w:val="28"/>
        </w:rPr>
        <w:t xml:space="preserve">1  </w:t>
      </w:r>
    </w:p>
    <w:p w:rsidR="0022014D" w:rsidRPr="00A41BFC" w:rsidRDefault="0022014D" w:rsidP="008260EF">
      <w:pPr>
        <w:spacing w:after="0" w:line="240" w:lineRule="auto"/>
        <w:ind w:left="76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и условий предоставления муниципальным бюджетным и автономным </w:t>
      </w:r>
      <w:r w:rsidR="00260D2B" w:rsidRPr="00A41BFC">
        <w:rPr>
          <w:rFonts w:ascii="Times New Roman" w:hAnsi="Times New Roman" w:cs="Times New Roman"/>
          <w:sz w:val="28"/>
          <w:szCs w:val="28"/>
        </w:rPr>
        <w:t>учреждениям культуры, молодежной политики и дополнительного образования в области искусств</w:t>
      </w:r>
      <w:r w:rsidRPr="00A41BFC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 субсидий на иные цели</w:t>
      </w:r>
    </w:p>
    <w:p w:rsidR="0022014D" w:rsidRPr="00A41BFC" w:rsidRDefault="0022014D" w:rsidP="002201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14D" w:rsidRPr="00A41BFC" w:rsidRDefault="0022014D" w:rsidP="0022014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14D" w:rsidRPr="00A41BFC" w:rsidRDefault="0022014D" w:rsidP="00CC60D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CC60D2" w:rsidRPr="00A4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иные цели</w:t>
      </w:r>
    </w:p>
    <w:p w:rsidR="0022014D" w:rsidRPr="00A41BFC" w:rsidRDefault="0022014D" w:rsidP="007B240E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119"/>
        <w:gridCol w:w="3193"/>
        <w:gridCol w:w="2835"/>
      </w:tblGrid>
      <w:tr w:rsidR="00CE602A" w:rsidRPr="00A41BFC" w:rsidTr="00050EAF">
        <w:trPr>
          <w:cantSplit/>
          <w:trHeight w:val="1330"/>
        </w:trPr>
        <w:tc>
          <w:tcPr>
            <w:tcW w:w="2835" w:type="dxa"/>
            <w:vAlign w:val="center"/>
          </w:tcPr>
          <w:p w:rsidR="00CE602A" w:rsidRPr="00A41BFC" w:rsidRDefault="00CE602A" w:rsidP="000E7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CE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программы/наименование регионального проекта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 результатов выполнения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результативности предоставления субсидии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</w:tcPr>
          <w:p w:rsidR="00CE602A" w:rsidRPr="00A41BFC" w:rsidRDefault="00050EAF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CE602A" w:rsidRPr="00A41BFC" w:rsidRDefault="00050EAF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93" w:type="dxa"/>
            <w:vAlign w:val="center"/>
          </w:tcPr>
          <w:p w:rsidR="00CE602A" w:rsidRPr="00A41BFC" w:rsidRDefault="00050EAF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CE602A" w:rsidRPr="00A41BFC" w:rsidRDefault="00050EAF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культуры</w:t>
            </w:r>
          </w:p>
        </w:tc>
        <w:tc>
          <w:tcPr>
            <w:tcW w:w="3119" w:type="dxa"/>
            <w:vAlign w:val="center"/>
          </w:tcPr>
          <w:p w:rsidR="00CE602A" w:rsidRPr="00050EAF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в сфере культуры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645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Проведены праздничные и культурно-массовых мероприятия, фестивали, конкурсы, (ед.)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3119" w:type="dxa"/>
            <w:vAlign w:val="center"/>
          </w:tcPr>
          <w:p w:rsidR="00CE602A" w:rsidRPr="00050EAF" w:rsidRDefault="00450584" w:rsidP="00450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>омплектовани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книжных фондов муниципальных общедоступных библиотек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jc w:val="center"/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творческой деятельности и укрепление </w:t>
            </w: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119" w:type="dxa"/>
            <w:vAlign w:val="center"/>
          </w:tcPr>
          <w:p w:rsidR="00CE602A" w:rsidRPr="00050EAF" w:rsidRDefault="00450584" w:rsidP="00450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Постановка новых спектаклей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и укреплени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материально-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технической базы муниципальных театров 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jc w:val="center"/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городского округа Мытищи </w:t>
            </w: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Отчеты о достижении значений результатов предоставления </w:t>
            </w: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(форма установлена соглашением о предоставлении из бюджета городского округа Московской области муниципальному бюджетному или автономному учреждению)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Созданы новые постановки и (или) улучшено </w:t>
            </w: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 ед.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119" w:type="dxa"/>
            <w:vAlign w:val="center"/>
          </w:tcPr>
          <w:p w:rsidR="00CE602A" w:rsidRPr="00050EAF" w:rsidRDefault="00450584" w:rsidP="00450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Постановка новых спектаклей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и техническо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оснащени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детских и кукольных театров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jc w:val="center"/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муниципальному бюджетному или автономному учреждению)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Муниципальные детские и кукольные театры, в которых созданы новые постановки и (или) улучшено техническое оснащение, ед.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Модернизация (развитие) материально-технической базы</w:t>
            </w:r>
          </w:p>
        </w:tc>
        <w:tc>
          <w:tcPr>
            <w:tcW w:w="3119" w:type="dxa"/>
            <w:vAlign w:val="center"/>
          </w:tcPr>
          <w:p w:rsidR="00CE602A" w:rsidRPr="00B17390" w:rsidRDefault="00B17390" w:rsidP="00050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390">
              <w:rPr>
                <w:rFonts w:ascii="Times New Roman" w:eastAsia="Times New Roman" w:hAnsi="Times New Roman" w:cs="Times New Roman"/>
                <w:lang w:eastAsia="ru-RU"/>
              </w:rPr>
              <w:t>Укрепление</w:t>
            </w:r>
            <w:r w:rsidR="00CE602A" w:rsidRPr="00B1739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материально-технической базы учреждений</w:t>
            </w:r>
          </w:p>
        </w:tc>
        <w:tc>
          <w:tcPr>
            <w:tcW w:w="3119" w:type="dxa"/>
            <w:vAlign w:val="center"/>
          </w:tcPr>
          <w:p w:rsidR="00CE602A" w:rsidRPr="00B17390" w:rsidRDefault="00CE602A" w:rsidP="00050EAF">
            <w:pPr>
              <w:jc w:val="center"/>
            </w:pPr>
            <w:r w:rsidRPr="00B1739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текущего ремонта и благоустройство территорий</w:t>
            </w:r>
          </w:p>
        </w:tc>
        <w:tc>
          <w:tcPr>
            <w:tcW w:w="3119" w:type="dxa"/>
            <w:vAlign w:val="center"/>
          </w:tcPr>
          <w:p w:rsidR="00CE602A" w:rsidRPr="00050EAF" w:rsidRDefault="00CE602A" w:rsidP="00450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 w:rsidR="0045058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0584">
              <w:rPr>
                <w:rFonts w:ascii="Times New Roman" w:eastAsia="Times New Roman" w:hAnsi="Times New Roman" w:cs="Times New Roman"/>
                <w:lang w:eastAsia="ru-RU"/>
              </w:rPr>
              <w:t xml:space="preserve">работ по 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текущ</w:t>
            </w:r>
            <w:r w:rsidR="00450584">
              <w:rPr>
                <w:rFonts w:ascii="Times New Roman" w:eastAsia="Times New Roman" w:hAnsi="Times New Roman" w:cs="Times New Roman"/>
                <w:lang w:eastAsia="ru-RU"/>
              </w:rPr>
              <w:t>ему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ремонт</w:t>
            </w:r>
            <w:r w:rsidR="0045058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и благоустройств</w:t>
            </w:r>
            <w:r w:rsidR="0045058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территорий учреждений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jc w:val="center"/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в сфере культуры.</w:t>
            </w:r>
          </w:p>
        </w:tc>
        <w:tc>
          <w:tcPr>
            <w:tcW w:w="3119" w:type="dxa"/>
            <w:vAlign w:val="center"/>
          </w:tcPr>
          <w:p w:rsidR="00CE602A" w:rsidRPr="00050EAF" w:rsidRDefault="00DC1ADE" w:rsidP="00DC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выплат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стимулирующ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его характера 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>работникам муниципальных культурно-досуговых учреждений с высоким уровнем достижений работы в сфере культуры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jc w:val="center"/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расходах бюджета (форма установлена соглашением о предоставлении субсидии из бюджета городского округа Московской области)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</w:tr>
      <w:tr w:rsidR="00CE602A" w:rsidRPr="00A41BFC" w:rsidTr="00050EAF">
        <w:trPr>
          <w:trHeight w:val="1555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3119" w:type="dxa"/>
            <w:vAlign w:val="center"/>
          </w:tcPr>
          <w:p w:rsidR="00CE602A" w:rsidRPr="00050EAF" w:rsidRDefault="00DC1ADE" w:rsidP="00DC1A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>оддержк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>лучши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сельских учреждений культуры  и стимулирование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лучших работников сельских учреждений культуры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jc w:val="center"/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Оказана государственная поддержка лучшим сельским учреждениям культуры, (ед.)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Создание доступной среды в муниципальных учреждениях культуры</w:t>
            </w:r>
          </w:p>
        </w:tc>
        <w:tc>
          <w:tcPr>
            <w:tcW w:w="3119" w:type="dxa"/>
            <w:vAlign w:val="center"/>
          </w:tcPr>
          <w:p w:rsidR="00CE602A" w:rsidRPr="00050EAF" w:rsidRDefault="00DC1ADE" w:rsidP="00050E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оснащению и выполнению работ в рамках обеспечения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jc w:val="center"/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324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6A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3119" w:type="dxa"/>
            <w:vAlign w:val="center"/>
          </w:tcPr>
          <w:p w:rsidR="00CE602A" w:rsidRPr="00050EAF" w:rsidRDefault="00DC1ADE" w:rsidP="00DC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выплат стимулирующего характера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работникам организаций дополнительного образования сферы культуры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городского округа Мытищи Московской области «Культура и туризм»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Отчеты о расходах бюджета (форма установлена соглашением о предоставлении субсидии из бюджета городского округа Московской области)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6A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выплаты, процент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Благоустройство лесопарковых зон</w:t>
            </w:r>
          </w:p>
        </w:tc>
        <w:tc>
          <w:tcPr>
            <w:tcW w:w="3119" w:type="dxa"/>
            <w:vAlign w:val="center"/>
          </w:tcPr>
          <w:p w:rsidR="00CE602A" w:rsidRPr="00050EAF" w:rsidRDefault="00CE602A" w:rsidP="00DC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благоустройства лесопарковых зон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комфортной городской среды»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Благоустроены лесопарковые зоны, ед.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9" w:type="dxa"/>
            <w:vAlign w:val="center"/>
          </w:tcPr>
          <w:p w:rsidR="00CE602A" w:rsidRPr="00050EAF" w:rsidRDefault="00CE602A" w:rsidP="00DC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и проведени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E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Проведены мероприятия по гражданско-патриотическому и духовно-нравственному воспитанию молодежи, единица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9" w:type="dxa"/>
            <w:vAlign w:val="center"/>
          </w:tcPr>
          <w:p w:rsidR="00CE602A" w:rsidRPr="00050EAF" w:rsidRDefault="00CE602A" w:rsidP="00DC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и проведени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E82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Проведены мероприятия по обучению, переобучению, повышению квалификации и обмену опытом специалистов, единица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3119" w:type="dxa"/>
            <w:vAlign w:val="center"/>
          </w:tcPr>
          <w:p w:rsidR="00CE602A" w:rsidRPr="00050EAF" w:rsidRDefault="00CE602A" w:rsidP="00DC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и проведени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(акций)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1ADE">
              <w:rPr>
                <w:rFonts w:ascii="Times New Roman" w:eastAsia="Times New Roman" w:hAnsi="Times New Roman" w:cs="Times New Roman"/>
                <w:lang w:eastAsia="ru-RU"/>
              </w:rPr>
              <w:t>направленных</w:t>
            </w:r>
            <w:r w:rsidR="00DC1ADE" w:rsidRPr="00A41BFC">
              <w:rPr>
                <w:rFonts w:ascii="Times New Roman" w:eastAsia="Times New Roman" w:hAnsi="Times New Roman" w:cs="Times New Roman"/>
                <w:lang w:eastAsia="ru-RU"/>
              </w:rPr>
              <w:t xml:space="preserve"> на популяризацию добровольчества (волонтерства)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19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Проведены мероприятия, направленные на популяризацию добровольчества (волонтерства), единица</w:t>
            </w:r>
          </w:p>
        </w:tc>
      </w:tr>
      <w:tr w:rsidR="00CE602A" w:rsidRPr="00A41BFC" w:rsidTr="00050EAF">
        <w:trPr>
          <w:trHeight w:val="46"/>
        </w:trPr>
        <w:tc>
          <w:tcPr>
            <w:tcW w:w="2835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3119" w:type="dxa"/>
            <w:vAlign w:val="center"/>
          </w:tcPr>
          <w:p w:rsidR="00CE602A" w:rsidRPr="00050EAF" w:rsidRDefault="00DC1ADE" w:rsidP="00DC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E602A" w:rsidRPr="00050EAF">
              <w:rPr>
                <w:rFonts w:ascii="Times New Roman" w:eastAsia="Times New Roman" w:hAnsi="Times New Roman" w:cs="Times New Roman"/>
                <w:lang w:eastAsia="ru-RU"/>
              </w:rPr>
              <w:t xml:space="preserve"> занятости несовершеннолетних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летний период</w:t>
            </w:r>
          </w:p>
        </w:tc>
        <w:tc>
          <w:tcPr>
            <w:tcW w:w="3119" w:type="dxa"/>
            <w:vAlign w:val="center"/>
          </w:tcPr>
          <w:p w:rsidR="00CE602A" w:rsidRPr="00A41BFC" w:rsidRDefault="00CE602A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3193" w:type="dxa"/>
            <w:vAlign w:val="center"/>
          </w:tcPr>
          <w:p w:rsidR="00CE602A" w:rsidRPr="00A41BFC" w:rsidRDefault="00CE602A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  <w:tc>
          <w:tcPr>
            <w:tcW w:w="2835" w:type="dxa"/>
            <w:vAlign w:val="center"/>
          </w:tcPr>
          <w:p w:rsidR="00CE602A" w:rsidRPr="00A41BFC" w:rsidRDefault="00CE602A" w:rsidP="0019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Проведены мероприятия по обеспечению занятости несовершеннолетних, единица</w:t>
            </w:r>
          </w:p>
        </w:tc>
      </w:tr>
      <w:tr w:rsidR="00050EAF" w:rsidRPr="00A41BFC" w:rsidTr="00050EAF">
        <w:trPr>
          <w:trHeight w:val="46"/>
        </w:trPr>
        <w:tc>
          <w:tcPr>
            <w:tcW w:w="2835" w:type="dxa"/>
            <w:vAlign w:val="center"/>
          </w:tcPr>
          <w:p w:rsidR="00050EAF" w:rsidRPr="00A41BFC" w:rsidRDefault="00050EAF" w:rsidP="00D82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94">
              <w:rPr>
                <w:rFonts w:ascii="Times New Roman" w:eastAsia="Times New Roman" w:hAnsi="Times New Roman" w:cs="Times New Roman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E5E94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3119" w:type="dxa"/>
            <w:vAlign w:val="center"/>
          </w:tcPr>
          <w:p w:rsidR="00050EAF" w:rsidRPr="00050EAF" w:rsidRDefault="00050EAF" w:rsidP="00DC1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EAF">
              <w:rPr>
                <w:rFonts w:ascii="Times New Roman" w:eastAsia="Times New Roman" w:hAnsi="Times New Roman" w:cs="Times New Roman"/>
                <w:lang w:eastAsia="ru-RU"/>
              </w:rPr>
              <w:t>Реализации проектов граждан, сформированных в рамках практик инициативного бюджетирования</w:t>
            </w:r>
          </w:p>
        </w:tc>
        <w:tc>
          <w:tcPr>
            <w:tcW w:w="3119" w:type="dxa"/>
            <w:vAlign w:val="center"/>
          </w:tcPr>
          <w:p w:rsidR="00050EAF" w:rsidRPr="00A41BFC" w:rsidRDefault="00050EAF" w:rsidP="00050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3193" w:type="dxa"/>
            <w:vAlign w:val="center"/>
          </w:tcPr>
          <w:p w:rsidR="00050EAF" w:rsidRPr="00A41BFC" w:rsidRDefault="00050EAF" w:rsidP="00A9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BFC">
              <w:rPr>
                <w:rFonts w:ascii="Times New Roman" w:eastAsia="Times New Roman" w:hAnsi="Times New Roman" w:cs="Times New Roman"/>
                <w:lang w:eastAsia="ru-RU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  <w:tc>
          <w:tcPr>
            <w:tcW w:w="2835" w:type="dxa"/>
            <w:vAlign w:val="center"/>
          </w:tcPr>
          <w:p w:rsidR="00050EAF" w:rsidRPr="00A41BFC" w:rsidRDefault="00050EAF" w:rsidP="00A9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E94">
              <w:rPr>
                <w:rFonts w:ascii="Times New Roman" w:eastAsia="Times New Roman" w:hAnsi="Times New Roman" w:cs="Times New Roman"/>
                <w:lang w:eastAsia="ru-RU"/>
              </w:rPr>
              <w:t>Проекты,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5E94">
              <w:rPr>
                <w:rFonts w:ascii="Times New Roman" w:eastAsia="Times New Roman" w:hAnsi="Times New Roman" w:cs="Times New Roman"/>
                <w:lang w:eastAsia="ru-RU"/>
              </w:rPr>
              <w:t>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</w:tr>
    </w:tbl>
    <w:p w:rsidR="0022014D" w:rsidRPr="00A41BFC" w:rsidRDefault="0022014D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B2" w:rsidRPr="00A41BFC" w:rsidRDefault="004948B2" w:rsidP="00826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48B2" w:rsidRPr="00A41BFC" w:rsidSect="00645CD0">
          <w:pgSz w:w="16838" w:h="11906" w:orient="landscape"/>
          <w:pgMar w:top="1701" w:right="1134" w:bottom="567" w:left="539" w:header="709" w:footer="709" w:gutter="0"/>
          <w:cols w:space="708"/>
          <w:titlePg/>
          <w:docGrid w:linePitch="360"/>
        </w:sectPr>
      </w:pPr>
    </w:p>
    <w:p w:rsidR="00A140BB" w:rsidRPr="00A41BFC" w:rsidRDefault="00A140BB" w:rsidP="00A140BB">
      <w:pPr>
        <w:spacing w:after="0" w:line="240" w:lineRule="auto"/>
        <w:ind w:left="41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BFC">
        <w:rPr>
          <w:rFonts w:ascii="Times New Roman" w:hAnsi="Times New Roman" w:cs="Times New Roman"/>
          <w:bCs/>
          <w:sz w:val="28"/>
          <w:szCs w:val="28"/>
        </w:rPr>
        <w:t xml:space="preserve">Приложение № 2  </w:t>
      </w:r>
    </w:p>
    <w:p w:rsidR="00A140BB" w:rsidRPr="00A41BFC" w:rsidRDefault="00A140BB" w:rsidP="00A140BB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и условий предоставления муниципальным бюджетным </w:t>
      </w:r>
      <w:r w:rsidR="003B08F0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>и автономным учреждениям культуры, молодежной политики и дополнительного образования в области искусств городского округа Мытищи Московской области субсидий на иные цели</w:t>
      </w:r>
    </w:p>
    <w:p w:rsidR="006F2606" w:rsidRPr="00A41BFC" w:rsidRDefault="006F2606" w:rsidP="00A140BB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6F2606" w:rsidRPr="00A41BFC" w:rsidRDefault="006F2606" w:rsidP="00A140BB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6F2606" w:rsidRPr="00A41BFC" w:rsidRDefault="006F2606" w:rsidP="006F2606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606" w:rsidRPr="00A41BFC" w:rsidRDefault="006F260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"/>
      <w:bookmarkEnd w:id="5"/>
    </w:p>
    <w:p w:rsidR="006B2386" w:rsidRPr="00A41BFC" w:rsidRDefault="006F260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Соглашение</w:t>
      </w: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городского округа Мытищи Московской области субсидий на иные цели муниципальному бюджетному или автономному учреждению </w:t>
      </w: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г. </w:t>
      </w:r>
      <w:r w:rsidR="006F2606" w:rsidRPr="00A41BFC">
        <w:rPr>
          <w:rFonts w:ascii="Times New Roman" w:hAnsi="Times New Roman" w:cs="Times New Roman"/>
          <w:sz w:val="28"/>
          <w:szCs w:val="28"/>
        </w:rPr>
        <w:t>Мытищи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«__» ___________ 20__ г.                                                   № _______________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(</w:t>
      </w:r>
      <w:r w:rsidRPr="00A41BFC">
        <w:rPr>
          <w:rFonts w:ascii="Times New Roman" w:hAnsi="Times New Roman" w:cs="Times New Roman"/>
          <w:sz w:val="22"/>
        </w:rPr>
        <w:t xml:space="preserve">дата заключения соглашения)                                                      </w:t>
      </w:r>
      <w:r w:rsidR="00724D90" w:rsidRPr="00A41BFC">
        <w:rPr>
          <w:rFonts w:ascii="Times New Roman" w:hAnsi="Times New Roman" w:cs="Times New Roman"/>
          <w:sz w:val="22"/>
        </w:rPr>
        <w:t xml:space="preserve">                 </w:t>
      </w:r>
      <w:r w:rsidRPr="00A41BFC">
        <w:rPr>
          <w:rFonts w:ascii="Times New Roman" w:hAnsi="Times New Roman" w:cs="Times New Roman"/>
          <w:sz w:val="22"/>
        </w:rPr>
        <w:t xml:space="preserve">             (номер соглашения)</w:t>
      </w:r>
      <w:r w:rsidRPr="00A41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724D90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культуры, молодежной политики и туризма Администрации городского округа Мытищи Московской области, которому как получателю средств городского округа Мытищи доведены лимиты бюджетных обязательств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субсидий в соответствии с абзацем вторым пункта 1 статьи 78.1 Бюджетного кодекса Российской Федерации, именуемое в дальнейшем «Главный распорядитель бюджетных средств», в лице начальника управления культуры, молодежной политики и туризма Администрации городского округа Мытищи Московской области Данишевской Ирины Вячеславовны, действующей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 Распоряжения Администрации городского округа Мытищи Московской области от 01.02.2024 № 67-рк, Положения об управлении культуры, молодежной политики и туризма Администрации городского округа Мытищи Московской области, утвержденного Решением Совета депутатов городского округа Мытищи Московской области от 31.01.2024 № 69/2, с одной стороны,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2386" w:rsidRPr="00A41B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427F1" w:rsidRPr="00A41BFC">
        <w:rPr>
          <w:rFonts w:ascii="Times New Roman" w:hAnsi="Times New Roman" w:cs="Times New Roman"/>
          <w:sz w:val="28"/>
          <w:szCs w:val="28"/>
        </w:rPr>
        <w:t>________________</w:t>
      </w:r>
      <w:r w:rsidR="006B2386" w:rsidRPr="00A41BFC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6B2386" w:rsidRPr="00A41BFC" w:rsidRDefault="006B2386" w:rsidP="00F427F1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2"/>
        </w:rPr>
        <w:t>наименование муниципального бюджетного или автономного учреждения городского округа Мытищи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F42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______________________________</w:t>
      </w:r>
    </w:p>
    <w:p w:rsidR="006B2386" w:rsidRPr="00A41BFC" w:rsidRDefault="006B2386" w:rsidP="00E5016B">
      <w:pPr>
        <w:pStyle w:val="ConsPlusNonformat"/>
        <w:ind w:left="4956" w:firstLine="567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2"/>
        </w:rPr>
        <w:t xml:space="preserve">наименование должности руководителя </w:t>
      </w:r>
      <w:r w:rsidR="00F427F1" w:rsidRPr="00A41BFC">
        <w:rPr>
          <w:rFonts w:ascii="Times New Roman" w:hAnsi="Times New Roman" w:cs="Times New Roman"/>
          <w:sz w:val="22"/>
        </w:rPr>
        <w:t xml:space="preserve">                                                                          </w:t>
      </w:r>
      <w:r w:rsidRPr="00A41BFC">
        <w:rPr>
          <w:rFonts w:ascii="Times New Roman" w:hAnsi="Times New Roman" w:cs="Times New Roman"/>
          <w:sz w:val="22"/>
        </w:rPr>
        <w:t>Учреждения и</w:t>
      </w:r>
      <w:r w:rsidR="00F427F1" w:rsidRPr="00A41BFC">
        <w:rPr>
          <w:rFonts w:ascii="Times New Roman" w:hAnsi="Times New Roman" w:cs="Times New Roman"/>
          <w:sz w:val="22"/>
        </w:rPr>
        <w:t xml:space="preserve">ли </w:t>
      </w:r>
      <w:r w:rsidRPr="00A41BFC">
        <w:rPr>
          <w:rFonts w:ascii="Times New Roman" w:hAnsi="Times New Roman" w:cs="Times New Roman"/>
          <w:sz w:val="22"/>
        </w:rPr>
        <w:t>уполномоченного им лица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F42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6B2386" w:rsidRPr="00A41BFC" w:rsidRDefault="006B2386" w:rsidP="00E5016B">
      <w:pPr>
        <w:pStyle w:val="ConsPlusNonformat"/>
        <w:ind w:firstLine="567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2"/>
        </w:rPr>
        <w:t>фамилия, имя, отчество (при наличии) руководителя Учреждения или уполномоченного им лица)</w:t>
      </w:r>
    </w:p>
    <w:p w:rsidR="006B2386" w:rsidRPr="00A41BFC" w:rsidRDefault="006B2386" w:rsidP="00F42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действующего(ей) на основании  ___________________________________________</w:t>
      </w:r>
    </w:p>
    <w:p w:rsidR="006B2386" w:rsidRPr="00A41BFC" w:rsidRDefault="006B2386" w:rsidP="00E5016B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016B" w:rsidRPr="00A41B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1BFC">
        <w:rPr>
          <w:rFonts w:ascii="Times New Roman" w:hAnsi="Times New Roman" w:cs="Times New Roman"/>
          <w:sz w:val="28"/>
          <w:szCs w:val="28"/>
        </w:rPr>
        <w:t xml:space="preserve">   (</w:t>
      </w:r>
      <w:r w:rsidRPr="00A41BFC">
        <w:rPr>
          <w:rFonts w:ascii="Times New Roman" w:hAnsi="Times New Roman" w:cs="Times New Roman"/>
          <w:sz w:val="22"/>
        </w:rPr>
        <w:t>устав Учреждения или иной документ удостоверяющий полномочия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F427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с друг</w:t>
      </w:r>
      <w:r w:rsidR="00724D90" w:rsidRPr="00A41BFC">
        <w:rPr>
          <w:rFonts w:ascii="Times New Roman" w:hAnsi="Times New Roman" w:cs="Times New Roman"/>
          <w:sz w:val="28"/>
          <w:szCs w:val="28"/>
        </w:rPr>
        <w:t>ой с</w:t>
      </w:r>
      <w:r w:rsidRPr="00A41BFC">
        <w:rPr>
          <w:rFonts w:ascii="Times New Roman" w:hAnsi="Times New Roman" w:cs="Times New Roman"/>
          <w:sz w:val="28"/>
          <w:szCs w:val="28"/>
        </w:rPr>
        <w:t xml:space="preserve">тороны, </w:t>
      </w:r>
      <w:r w:rsidR="00724D90" w:rsidRPr="00A41BF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A41BFC">
        <w:rPr>
          <w:rFonts w:ascii="Times New Roman" w:hAnsi="Times New Roman" w:cs="Times New Roman"/>
          <w:sz w:val="28"/>
          <w:szCs w:val="28"/>
        </w:rPr>
        <w:t xml:space="preserve">именуемые «Стороны», в соответствии с Бюджетным </w:t>
      </w:r>
      <w:hyperlink r:id="rId10">
        <w:r w:rsidRPr="00A41B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4D90" w:rsidRPr="00A41BFC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A41BF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724D90" w:rsidRPr="00A41BFC">
        <w:rPr>
          <w:rFonts w:ascii="Times New Roman" w:hAnsi="Times New Roman" w:cs="Times New Roman"/>
          <w:sz w:val="28"/>
          <w:szCs w:val="28"/>
        </w:rPr>
        <w:t>Порядком определения объема и условий предоставления муниципальным бюджетным и автономным учреждениям культуры, молодежной политики и дополнительного образования в области искусств городского округа Мытищи Московской области субсидий на иные цели</w:t>
      </w:r>
      <w:r w:rsidRPr="00A41BFC">
        <w:rPr>
          <w:rFonts w:ascii="Times New Roman" w:hAnsi="Times New Roman" w:cs="Times New Roman"/>
          <w:sz w:val="28"/>
          <w:szCs w:val="28"/>
        </w:rPr>
        <w:t>,</w:t>
      </w:r>
      <w:r w:rsidR="00724D90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городского округа Мытищи от «__» ______ 20__ г. № ___ (далее –  Порядок предоставления субсидии),</w:t>
      </w:r>
      <w:r w:rsidR="00724D90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заключили настоящее Соглашение (далее - Соглашение) о нижеследующем.</w:t>
      </w:r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E5016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A41BFC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B4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 w:rsidRPr="00A41BFC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Учреждению из бюджета городского округа Мытищи в 20__ году Субсидии в целях</w:t>
      </w:r>
      <w:r w:rsidR="009132D9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132D9" w:rsidRPr="00A41BFC">
        <w:rPr>
          <w:rFonts w:ascii="Times New Roman" w:hAnsi="Times New Roman" w:cs="Times New Roman"/>
          <w:sz w:val="28"/>
          <w:szCs w:val="28"/>
        </w:rPr>
        <w:t>1</w:t>
      </w:r>
      <w:r w:rsidRPr="00A41BF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9132D9" w:rsidRPr="00A41BFC">
        <w:rPr>
          <w:rFonts w:ascii="Times New Roman" w:hAnsi="Times New Roman" w:cs="Times New Roman"/>
          <w:sz w:val="28"/>
          <w:szCs w:val="28"/>
        </w:rPr>
        <w:t xml:space="preserve"> на </w:t>
      </w:r>
      <w:r w:rsidR="009132D9"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решения Совета депутатов городского округа Мытищи Московской области от «   » ______ 20___ </w:t>
      </w:r>
      <w:r w:rsidR="00F427F1"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132D9" w:rsidRPr="00A41BFC">
        <w:rPr>
          <w:rFonts w:ascii="Times New Roman" w:hAnsi="Times New Roman" w:cs="Times New Roman"/>
          <w:color w:val="000000"/>
          <w:sz w:val="28"/>
          <w:szCs w:val="28"/>
        </w:rPr>
        <w:t>№ _____ «Об утверждении бюджета городского округа Мытищи на 20___ год и на плановый период 20__ и 20___ годов, муниципальной программы городского округа Мытищи Московской области «Культура и туризм», утвержденной постановлением администрации городского округа Мытищ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32D9" w:rsidRPr="00A41B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32D9" w:rsidRPr="00A41BFC">
        <w:rPr>
          <w:rFonts w:ascii="Times New Roman" w:hAnsi="Times New Roman" w:cs="Times New Roman"/>
          <w:color w:val="000000"/>
          <w:sz w:val="28"/>
          <w:szCs w:val="28"/>
        </w:rPr>
        <w:t>от «   »______20__ № _____.</w:t>
      </w:r>
    </w:p>
    <w:p w:rsidR="006B2386" w:rsidRPr="00A41BFC" w:rsidRDefault="006B2386" w:rsidP="00E5016B">
      <w:pPr>
        <w:pStyle w:val="ConsPlusNormal"/>
        <w:tabs>
          <w:tab w:val="left" w:pos="1240"/>
        </w:tabs>
        <w:ind w:firstLine="567"/>
        <w:jc w:val="both"/>
        <w:rPr>
          <w:rFonts w:ascii="Times New Roman" w:hAnsi="Times New Roman" w:cs="Times New Roman"/>
        </w:rPr>
      </w:pPr>
    </w:p>
    <w:p w:rsidR="006B2386" w:rsidRPr="00A41BFC" w:rsidRDefault="006B2386" w:rsidP="00E5016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 w:rsidRPr="00A41BFC">
        <w:rPr>
          <w:rFonts w:ascii="Times New Roman" w:hAnsi="Times New Roman" w:cs="Times New Roman"/>
          <w:sz w:val="28"/>
          <w:szCs w:val="28"/>
        </w:rPr>
        <w:t>II. Условия и финансовое обеспечение предоставления Субсидии</w:t>
      </w:r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9132D9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A41BFC">
        <w:rPr>
          <w:rFonts w:ascii="Times New Roman" w:hAnsi="Times New Roman" w:cs="Times New Roman"/>
          <w:sz w:val="28"/>
          <w:szCs w:val="28"/>
        </w:rPr>
        <w:t xml:space="preserve">2.1. </w:t>
      </w:r>
      <w:r w:rsidR="006B2386" w:rsidRPr="00A41BFC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цели(ей), указанной(ых) в пункте1.1 настоящего Соглашения.</w:t>
      </w:r>
    </w:p>
    <w:p w:rsidR="009132D9" w:rsidRPr="00A41BFC" w:rsidRDefault="009132D9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2.2. Субсидия предоставляется Учреждению </w:t>
      </w:r>
      <w:r w:rsidR="006B2386" w:rsidRPr="00A41BFC">
        <w:rPr>
          <w:rFonts w:ascii="Times New Roman" w:hAnsi="Times New Roman" w:cs="Times New Roman"/>
          <w:sz w:val="28"/>
          <w:szCs w:val="28"/>
        </w:rPr>
        <w:t>в размере</w:t>
      </w:r>
      <w:r w:rsidR="006A28A7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6B2386" w:rsidRPr="00A41BFC">
        <w:rPr>
          <w:rFonts w:ascii="Times New Roman" w:hAnsi="Times New Roman" w:cs="Times New Roman"/>
          <w:sz w:val="28"/>
          <w:szCs w:val="28"/>
        </w:rPr>
        <w:t>_____</w:t>
      </w:r>
      <w:r w:rsidRPr="00A41BFC">
        <w:rPr>
          <w:rFonts w:ascii="Times New Roman" w:hAnsi="Times New Roman" w:cs="Times New Roman"/>
          <w:sz w:val="28"/>
          <w:szCs w:val="28"/>
        </w:rPr>
        <w:t>_(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_______) рублей </w:t>
      </w:r>
    </w:p>
    <w:p w:rsidR="009132D9" w:rsidRPr="00A41BFC" w:rsidRDefault="009132D9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2"/>
        </w:rPr>
        <w:t xml:space="preserve">                                                 </w:t>
      </w:r>
      <w:r w:rsidR="00F427F1" w:rsidRPr="00A41BFC">
        <w:rPr>
          <w:rFonts w:ascii="Times New Roman" w:hAnsi="Times New Roman" w:cs="Times New Roman"/>
          <w:sz w:val="22"/>
        </w:rPr>
        <w:t xml:space="preserve">                          </w:t>
      </w:r>
      <w:r w:rsidRPr="00A41BFC">
        <w:rPr>
          <w:rFonts w:ascii="Times New Roman" w:hAnsi="Times New Roman" w:cs="Times New Roman"/>
          <w:sz w:val="22"/>
        </w:rPr>
        <w:t xml:space="preserve">                               (сумма цифрами</w:t>
      </w:r>
      <w:r w:rsidRPr="00A41BFC">
        <w:rPr>
          <w:rFonts w:ascii="Times New Roman" w:hAnsi="Times New Roman" w:cs="Times New Roman"/>
          <w:sz w:val="28"/>
          <w:szCs w:val="28"/>
        </w:rPr>
        <w:t>)   (</w:t>
      </w:r>
      <w:r w:rsidRPr="00A41BFC">
        <w:rPr>
          <w:rFonts w:ascii="Times New Roman" w:hAnsi="Times New Roman" w:cs="Times New Roman"/>
          <w:sz w:val="22"/>
        </w:rPr>
        <w:t>сумма прописью)</w:t>
      </w:r>
    </w:p>
    <w:p w:rsidR="006B2386" w:rsidRPr="00A41BFC" w:rsidRDefault="006B2386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___ копеек, в том числе</w:t>
      </w:r>
      <w:r w:rsidR="009132D9" w:rsidRPr="00A41BFC">
        <w:rPr>
          <w:rFonts w:ascii="Times New Roman" w:hAnsi="Times New Roman" w:cs="Times New Roman"/>
          <w:sz w:val="28"/>
          <w:szCs w:val="28"/>
        </w:rPr>
        <w:t>:</w:t>
      </w:r>
    </w:p>
    <w:p w:rsidR="006B2386" w:rsidRPr="00A41BFC" w:rsidRDefault="006B2386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0"/>
      <w:bookmarkEnd w:id="10"/>
      <w:r w:rsidRPr="00A41BFC">
        <w:rPr>
          <w:rFonts w:ascii="Times New Roman" w:hAnsi="Times New Roman" w:cs="Times New Roman"/>
          <w:sz w:val="28"/>
          <w:szCs w:val="28"/>
        </w:rPr>
        <w:t xml:space="preserve">2.2.1. в пределах лимитов бюджетных обязательств, доведенных ГРБС как получателю средств бюджета городского округа Мытищи по кодам классификации расходов бюджета городского округа Мытищи (далее - коды БК),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>по аналитическому коду</w:t>
      </w:r>
      <w:r w:rsidR="009132D9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Субсидии _______, в следующем размере:</w:t>
      </w:r>
    </w:p>
    <w:p w:rsidR="006B2386" w:rsidRPr="00A41BFC" w:rsidRDefault="006B2386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r w:rsidRPr="00A41BFC">
        <w:rPr>
          <w:rFonts w:ascii="Times New Roman" w:hAnsi="Times New Roman" w:cs="Times New Roman"/>
          <w:sz w:val="22"/>
        </w:rPr>
        <w:t>код Субсидии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в 20__ году ________ (___________) рублей__ копеек по коду БК ________;</w:t>
      </w:r>
    </w:p>
    <w:p w:rsidR="006B2386" w:rsidRPr="00A41BFC" w:rsidRDefault="006B2386" w:rsidP="00B40352">
      <w:pPr>
        <w:pStyle w:val="ConsPlusNonformat"/>
        <w:tabs>
          <w:tab w:val="decimal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A41BFC">
        <w:rPr>
          <w:rFonts w:ascii="Times New Roman" w:hAnsi="Times New Roman" w:cs="Times New Roman"/>
          <w:sz w:val="22"/>
        </w:rPr>
        <w:t>сумма цифрами)  (сумма прописью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в 20__ году ________ (___________) рублей__ копеек по коду БК ________;</w:t>
      </w:r>
    </w:p>
    <w:p w:rsidR="006B2386" w:rsidRPr="00A41BFC" w:rsidRDefault="006B2386" w:rsidP="00B40352">
      <w:pPr>
        <w:pStyle w:val="ConsPlusNonformat"/>
        <w:tabs>
          <w:tab w:val="decimal" w:pos="-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A41BFC">
        <w:rPr>
          <w:rFonts w:ascii="Times New Roman" w:hAnsi="Times New Roman" w:cs="Times New Roman"/>
          <w:sz w:val="22"/>
        </w:rPr>
        <w:t>сумма цифрами)  (сумма прописью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в 20__ году ________ (___________) рублей__ </w:t>
      </w:r>
      <w:r w:rsidR="00D066C5" w:rsidRPr="00A41BFC">
        <w:rPr>
          <w:rFonts w:ascii="Times New Roman" w:hAnsi="Times New Roman" w:cs="Times New Roman"/>
          <w:sz w:val="28"/>
          <w:szCs w:val="28"/>
        </w:rPr>
        <w:t>копеек по коду БК ________.</w:t>
      </w:r>
    </w:p>
    <w:p w:rsidR="006B2386" w:rsidRPr="00A41BFC" w:rsidRDefault="006B2386" w:rsidP="00B403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 (</w:t>
      </w:r>
      <w:r w:rsidRPr="00A41BFC">
        <w:rPr>
          <w:rFonts w:ascii="Times New Roman" w:hAnsi="Times New Roman" w:cs="Times New Roman"/>
          <w:sz w:val="22"/>
        </w:rPr>
        <w:t>сумма цифрами)  (сумма прописью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B40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2.2. Расчет размера Субсидии определяется в соответствии с </w:t>
      </w:r>
      <w:r w:rsidR="00D066C5" w:rsidRPr="00A41BFC">
        <w:rPr>
          <w:rFonts w:ascii="Times New Roman" w:hAnsi="Times New Roman" w:cs="Times New Roman"/>
          <w:sz w:val="28"/>
          <w:szCs w:val="28"/>
        </w:rPr>
        <w:t xml:space="preserve">Порядком определения объема и условий предоставления муниципальным бюджетным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D066C5" w:rsidRPr="00A41BFC">
        <w:rPr>
          <w:rFonts w:ascii="Times New Roman" w:hAnsi="Times New Roman" w:cs="Times New Roman"/>
          <w:sz w:val="28"/>
          <w:szCs w:val="28"/>
        </w:rPr>
        <w:t>и автономным учреждениям культуры, молодежной политики и дополнительного образования в области искусств городского округа Мытищи Московской области субсидий на иные цели</w:t>
      </w:r>
      <w:r w:rsidR="00A972C9" w:rsidRPr="00A41BFC">
        <w:rPr>
          <w:rFonts w:ascii="Times New Roman" w:hAnsi="Times New Roman" w:cs="Times New Roman"/>
          <w:sz w:val="28"/>
          <w:szCs w:val="28"/>
        </w:rPr>
        <w:t>, финансируемые из бюджета городского округа Мытищи Московской области</w:t>
      </w:r>
      <w:r w:rsidRPr="00A41BFC">
        <w:rPr>
          <w:rFonts w:ascii="Times New Roman" w:hAnsi="Times New Roman" w:cs="Times New Roman"/>
          <w:sz w:val="28"/>
          <w:szCs w:val="28"/>
        </w:rPr>
        <w:t xml:space="preserve"> (далее - Порядок предоставления субсидии).</w:t>
      </w:r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E5016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141"/>
      <w:bookmarkEnd w:id="11"/>
      <w:r w:rsidRPr="00A41BFC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2C9" w:rsidRPr="00A41BFC" w:rsidRDefault="006B2386" w:rsidP="00B40352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3"/>
      <w:bookmarkEnd w:id="12"/>
      <w:r w:rsidRPr="00A41BFC">
        <w:rPr>
          <w:rFonts w:ascii="Times New Roman" w:hAnsi="Times New Roman" w:cs="Times New Roman"/>
          <w:sz w:val="28"/>
          <w:szCs w:val="28"/>
        </w:rPr>
        <w:t xml:space="preserve">3.1. </w:t>
      </w:r>
      <w:r w:rsidR="00A972C9" w:rsidRPr="00A41BFC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A41BFC">
        <w:rPr>
          <w:rFonts w:ascii="Times New Roman" w:hAnsi="Times New Roman" w:cs="Times New Roman"/>
          <w:sz w:val="28"/>
          <w:szCs w:val="28"/>
        </w:rPr>
        <w:t xml:space="preserve">Субсидии осуществляется </w:t>
      </w:r>
      <w:r w:rsidR="00A972C9" w:rsidRPr="00A41B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41BFC">
        <w:rPr>
          <w:rFonts w:ascii="Times New Roman" w:hAnsi="Times New Roman" w:cs="Times New Roman"/>
          <w:sz w:val="28"/>
          <w:szCs w:val="28"/>
        </w:rPr>
        <w:t>Порядком</w:t>
      </w:r>
      <w:r w:rsidR="00A972C9" w:rsidRPr="00A41BFC">
        <w:rPr>
          <w:rFonts w:ascii="Times New Roman" w:hAnsi="Times New Roman" w:cs="Times New Roman"/>
          <w:sz w:val="28"/>
          <w:szCs w:val="28"/>
        </w:rPr>
        <w:t xml:space="preserve"> санкционирования </w:t>
      </w:r>
      <w:r w:rsidRPr="00A41BFC">
        <w:rPr>
          <w:rFonts w:ascii="Times New Roman" w:hAnsi="Times New Roman" w:cs="Times New Roman"/>
          <w:sz w:val="28"/>
          <w:szCs w:val="28"/>
        </w:rPr>
        <w:t>оплаты</w:t>
      </w:r>
      <w:r w:rsidR="00A972C9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денежных</w:t>
      </w:r>
      <w:r w:rsidR="00A972C9" w:rsidRPr="00A41BFC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Pr="00A41BFC">
        <w:rPr>
          <w:rFonts w:ascii="Times New Roman" w:hAnsi="Times New Roman" w:cs="Times New Roman"/>
          <w:sz w:val="28"/>
          <w:szCs w:val="28"/>
        </w:rPr>
        <w:t xml:space="preserve">учреждения, утвержденным Финансовым управлением Администрации городского округа Мытищи: </w:t>
      </w:r>
    </w:p>
    <w:p w:rsidR="006B2386" w:rsidRPr="00A41BFC" w:rsidRDefault="006B2386" w:rsidP="00B40352">
      <w:pPr>
        <w:pStyle w:val="ConsPlusNonformat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3.1.1. на лицевой счет, открытый Учреждению в </w:t>
      </w:r>
      <w:bookmarkStart w:id="13" w:name="P151"/>
      <w:bookmarkEnd w:id="13"/>
      <w:r w:rsidRPr="00A41BFC"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городского округа Мытищи, </w:t>
      </w:r>
      <w:r w:rsidR="00A972C9" w:rsidRPr="00A41BFC">
        <w:rPr>
          <w:rFonts w:ascii="Times New Roman" w:hAnsi="Times New Roman" w:cs="Times New Roman"/>
          <w:sz w:val="28"/>
          <w:szCs w:val="28"/>
        </w:rPr>
        <w:t xml:space="preserve">согласно графику </w:t>
      </w:r>
      <w:r w:rsidRPr="00A41BFC">
        <w:rPr>
          <w:rFonts w:ascii="Times New Roman" w:hAnsi="Times New Roman" w:cs="Times New Roman"/>
          <w:sz w:val="28"/>
          <w:szCs w:val="28"/>
        </w:rPr>
        <w:t>перечисления Субсидии</w:t>
      </w:r>
      <w:r w:rsidR="00A972C9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A972C9" w:rsidRPr="00A41BFC">
        <w:rPr>
          <w:rFonts w:ascii="Times New Roman" w:hAnsi="Times New Roman" w:cs="Times New Roman"/>
          <w:sz w:val="28"/>
          <w:szCs w:val="28"/>
        </w:rPr>
        <w:t>2</w:t>
      </w:r>
      <w:r w:rsidRPr="00A41BFC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6A0630" w:rsidRPr="00A41BFC">
        <w:rPr>
          <w:rFonts w:ascii="Times New Roman" w:hAnsi="Times New Roman" w:cs="Times New Roman"/>
          <w:sz w:val="28"/>
          <w:szCs w:val="28"/>
        </w:rPr>
        <w:t>.</w:t>
      </w:r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0"/>
      <w:bookmarkEnd w:id="14"/>
    </w:p>
    <w:p w:rsidR="006B2386" w:rsidRPr="00A41BFC" w:rsidRDefault="006B2386" w:rsidP="00E5016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82"/>
      <w:bookmarkEnd w:id="15"/>
      <w:r w:rsidRPr="00A41BFC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083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 ГРБС обязуется:</w:t>
      </w:r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4.1.1. обеспечивать </w:t>
      </w:r>
      <w:r w:rsidR="006A0630" w:rsidRPr="00A41BF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41BFC">
        <w:rPr>
          <w:rFonts w:ascii="Times New Roman" w:hAnsi="Times New Roman" w:cs="Times New Roman"/>
          <w:sz w:val="28"/>
          <w:szCs w:val="28"/>
        </w:rPr>
        <w:t>Учреждению Субсидии на цель(и), указанную(ые) в</w:t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97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пункте 1.1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bookmarkStart w:id="16" w:name="P186"/>
      <w:bookmarkEnd w:id="16"/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4.1.2. 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A41BFC">
        <w:rPr>
          <w:rFonts w:ascii="Times New Roman" w:hAnsi="Times New Roman" w:cs="Times New Roman"/>
          <w:sz w:val="28"/>
          <w:szCs w:val="28"/>
        </w:rPr>
        <w:t>пр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оверку </w:t>
      </w:r>
      <w:r w:rsidRPr="00A41BFC">
        <w:rPr>
          <w:rFonts w:ascii="Times New Roman" w:hAnsi="Times New Roman" w:cs="Times New Roman"/>
          <w:sz w:val="28"/>
          <w:szCs w:val="28"/>
        </w:rPr>
        <w:t>документов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, направляемых </w:t>
      </w:r>
      <w:r w:rsidRPr="00A41BFC">
        <w:rPr>
          <w:rFonts w:ascii="Times New Roman" w:hAnsi="Times New Roman" w:cs="Times New Roman"/>
          <w:sz w:val="28"/>
          <w:szCs w:val="28"/>
        </w:rPr>
        <w:t>Учреждением ГРБС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 в </w:t>
      </w:r>
      <w:r w:rsidRPr="00A41BFC">
        <w:rPr>
          <w:rFonts w:ascii="Times New Roman" w:hAnsi="Times New Roman" w:cs="Times New Roman"/>
          <w:sz w:val="28"/>
          <w:szCs w:val="28"/>
        </w:rPr>
        <w:t>целях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принятия последним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ре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шения о перечислении Субсидии, указанной(ым)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">
        <w:r w:rsidR="0017002E" w:rsidRPr="00A41BF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41BFC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="0017002E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 xml:space="preserve">настоящего Соглашения/приложении </w:t>
      </w:r>
      <w:r w:rsidR="0017002E" w:rsidRPr="00A41BFC">
        <w:rPr>
          <w:rFonts w:ascii="Times New Roman" w:hAnsi="Times New Roman" w:cs="Times New Roman"/>
          <w:sz w:val="28"/>
          <w:szCs w:val="28"/>
        </w:rPr>
        <w:t>1</w:t>
      </w:r>
      <w:r w:rsidRPr="00A41BFC">
        <w:rPr>
          <w:rFonts w:ascii="Times New Roman" w:hAnsi="Times New Roman" w:cs="Times New Roman"/>
          <w:sz w:val="28"/>
          <w:szCs w:val="28"/>
        </w:rPr>
        <w:t xml:space="preserve"> к настоящему Соглашению,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0630" w:rsidRPr="00A41BFC">
        <w:rPr>
          <w:rFonts w:ascii="Times New Roman" w:hAnsi="Times New Roman" w:cs="Times New Roman"/>
          <w:sz w:val="28"/>
          <w:szCs w:val="28"/>
        </w:rPr>
        <w:t>3</w:t>
      </w:r>
      <w:r w:rsidRPr="00A41BF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Учреждения;</w:t>
      </w:r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4.1.3. 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устанавливать значения результатов </w:t>
      </w:r>
      <w:r w:rsidRPr="00A41BFC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6A28A7" w:rsidRPr="00A41BFC">
        <w:rPr>
          <w:rFonts w:ascii="Times New Roman" w:hAnsi="Times New Roman" w:cs="Times New Roman"/>
          <w:sz w:val="28"/>
          <w:szCs w:val="28"/>
        </w:rPr>
        <w:t>4</w:t>
      </w:r>
      <w:r w:rsidRPr="00A41BFC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Соглашения;</w:t>
      </w:r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4.1.4. обеспечивать перечисление Субсидии на счет Учреждения, указанный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9">
        <w:r w:rsidRPr="00A41BFC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согласно графику </w:t>
      </w:r>
      <w:r w:rsidRPr="00A41BFC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A41BFC">
        <w:rPr>
          <w:rFonts w:ascii="Times New Roman" w:hAnsi="Times New Roman"/>
          <w:sz w:val="28"/>
          <w:szCs w:val="28"/>
        </w:rPr>
        <w:t xml:space="preserve">Субсидии </w:t>
      </w:r>
      <w:r w:rsidR="00A913A9">
        <w:rPr>
          <w:rFonts w:ascii="Times New Roman" w:hAnsi="Times New Roman"/>
          <w:sz w:val="28"/>
          <w:szCs w:val="28"/>
        </w:rPr>
        <w:br/>
      </w:r>
      <w:r w:rsidRPr="00A41BFC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17002E" w:rsidRPr="00A41BFC">
        <w:rPr>
          <w:rFonts w:ascii="Times New Roman" w:hAnsi="Times New Roman"/>
          <w:sz w:val="28"/>
          <w:szCs w:val="28"/>
        </w:rPr>
        <w:t>2 к настоящему Соглашению</w:t>
      </w:r>
      <w:r w:rsidRPr="00A41BFC">
        <w:rPr>
          <w:rFonts w:ascii="Times New Roman" w:hAnsi="Times New Roman"/>
          <w:sz w:val="28"/>
          <w:szCs w:val="28"/>
        </w:rPr>
        <w:t>, являющимся неотъемлемой частью настоящего Соглашения;</w:t>
      </w:r>
      <w:bookmarkStart w:id="17" w:name="P190"/>
      <w:bookmarkEnd w:id="17"/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4.1.5</w:t>
      </w:r>
      <w:bookmarkStart w:id="18" w:name="P191"/>
      <w:bookmarkEnd w:id="18"/>
      <w:r w:rsidR="006A28A7" w:rsidRPr="00A41BFC">
        <w:rPr>
          <w:rFonts w:ascii="Times New Roman" w:hAnsi="Times New Roman" w:cs="Times New Roman"/>
          <w:sz w:val="28"/>
          <w:szCs w:val="28"/>
        </w:rPr>
        <w:t>. осуществлять</w:t>
      </w:r>
      <w:r w:rsidR="0017002E" w:rsidRPr="00A41BF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Pr="00A41BFC">
        <w:rPr>
          <w:rFonts w:ascii="Times New Roman" w:hAnsi="Times New Roman" w:cs="Times New Roman"/>
          <w:sz w:val="28"/>
          <w:szCs w:val="28"/>
        </w:rPr>
        <w:t>соблю</w:t>
      </w:r>
      <w:r w:rsidR="006A28A7" w:rsidRPr="00A41BFC">
        <w:rPr>
          <w:rFonts w:ascii="Times New Roman" w:hAnsi="Times New Roman" w:cs="Times New Roman"/>
          <w:sz w:val="28"/>
          <w:szCs w:val="28"/>
        </w:rPr>
        <w:t xml:space="preserve">дением Учреждением </w:t>
      </w:r>
      <w:r w:rsidRPr="00A41BFC">
        <w:rPr>
          <w:rFonts w:ascii="Times New Roman" w:hAnsi="Times New Roman" w:cs="Times New Roman"/>
          <w:sz w:val="28"/>
          <w:szCs w:val="28"/>
        </w:rPr>
        <w:t xml:space="preserve">цели(ей)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и </w:t>
      </w:r>
      <w:r w:rsidR="006A28A7" w:rsidRPr="00A41BF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A41BFC">
        <w:rPr>
          <w:rFonts w:ascii="Times New Roman" w:hAnsi="Times New Roman" w:cs="Times New Roman"/>
          <w:sz w:val="28"/>
          <w:szCs w:val="28"/>
        </w:rPr>
        <w:t>предоставления Субсидии путем осуществления следующих мероприятий:</w:t>
      </w:r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4.1.5.1. проведение плановых и внеплановых проверок:</w:t>
      </w:r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4.1.5</w:t>
      </w:r>
      <w:r w:rsidR="006A28A7" w:rsidRPr="00A41BFC">
        <w:rPr>
          <w:rFonts w:ascii="Times New Roman" w:hAnsi="Times New Roman" w:cs="Times New Roman"/>
          <w:sz w:val="28"/>
          <w:szCs w:val="28"/>
        </w:rPr>
        <w:t xml:space="preserve">.1.1. по месту </w:t>
      </w:r>
      <w:r w:rsidRPr="00A41BFC">
        <w:rPr>
          <w:rFonts w:ascii="Times New Roman" w:hAnsi="Times New Roman" w:cs="Times New Roman"/>
          <w:sz w:val="28"/>
          <w:szCs w:val="28"/>
        </w:rPr>
        <w:t>н</w:t>
      </w:r>
      <w:r w:rsidR="006A28A7" w:rsidRPr="00A41BFC">
        <w:rPr>
          <w:rFonts w:ascii="Times New Roman" w:hAnsi="Times New Roman" w:cs="Times New Roman"/>
          <w:sz w:val="28"/>
          <w:szCs w:val="28"/>
        </w:rPr>
        <w:t>ахождения ГРБС на основании</w:t>
      </w:r>
      <w:r w:rsidRPr="00A41BFC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6A28A7" w:rsidRPr="00A41BFC">
        <w:rPr>
          <w:rFonts w:ascii="Times New Roman" w:hAnsi="Times New Roman" w:cs="Times New Roman"/>
          <w:sz w:val="28"/>
          <w:szCs w:val="28"/>
        </w:rPr>
        <w:t xml:space="preserve">представленных по его </w:t>
      </w:r>
      <w:r w:rsidRPr="00A41BFC">
        <w:rPr>
          <w:rFonts w:ascii="Times New Roman" w:hAnsi="Times New Roman" w:cs="Times New Roman"/>
          <w:sz w:val="28"/>
          <w:szCs w:val="28"/>
        </w:rPr>
        <w:t xml:space="preserve">запросу Учреждением в соответствии с </w:t>
      </w:r>
      <w:hyperlink w:anchor="P365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пунктом 4.3.4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 и отчета о расходах, источником финансового обеспечения которых является Субсидия, согласн</w:t>
      </w:r>
      <w:r w:rsidR="006A28A7" w:rsidRPr="00A41BFC">
        <w:rPr>
          <w:rFonts w:ascii="Times New Roman" w:hAnsi="Times New Roman" w:cs="Times New Roman"/>
          <w:sz w:val="28"/>
          <w:szCs w:val="28"/>
        </w:rPr>
        <w:t xml:space="preserve">о приложению 3 </w:t>
      </w:r>
      <w:r w:rsidRPr="00A41BFC">
        <w:rPr>
          <w:rFonts w:ascii="Times New Roman" w:hAnsi="Times New Roman" w:cs="Times New Roman"/>
          <w:sz w:val="28"/>
          <w:szCs w:val="28"/>
        </w:rPr>
        <w:t>к настоящему Соглашению, являющемуся неотъемлемой частью настоящего Соглашения, представленного Учреждением в соответствии с пунктом 4.3.5.1.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4.1.5</w:t>
      </w:r>
      <w:r w:rsidR="00067462" w:rsidRPr="00A41BFC">
        <w:rPr>
          <w:rFonts w:ascii="Times New Roman" w:hAnsi="Times New Roman" w:cs="Times New Roman"/>
          <w:sz w:val="28"/>
          <w:szCs w:val="28"/>
        </w:rPr>
        <w:t>.1.2. по месту нахождения Учреждения по документальному</w:t>
      </w:r>
      <w:r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и 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фактическому изучению операций с </w:t>
      </w:r>
      <w:r w:rsidRPr="00A41BFC">
        <w:rPr>
          <w:rFonts w:ascii="Times New Roman" w:hAnsi="Times New Roman" w:cs="Times New Roman"/>
          <w:sz w:val="28"/>
          <w:szCs w:val="28"/>
        </w:rPr>
        <w:t>исп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ользованием средств </w:t>
      </w:r>
      <w:r w:rsidRPr="00A41BFC">
        <w:rPr>
          <w:rFonts w:ascii="Times New Roman" w:hAnsi="Times New Roman" w:cs="Times New Roman"/>
          <w:sz w:val="28"/>
          <w:szCs w:val="28"/>
        </w:rPr>
        <w:t>Субсидии, произведенных Учреждением;</w:t>
      </w:r>
    </w:p>
    <w:p w:rsidR="00067462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4.1.5.2. приостановление предоставления 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Субсидии в случае </w:t>
      </w:r>
      <w:r w:rsidRPr="00A41BFC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067462" w:rsidRPr="00A41BFC">
        <w:rPr>
          <w:rFonts w:ascii="Times New Roman" w:hAnsi="Times New Roman" w:cs="Times New Roman"/>
          <w:sz w:val="28"/>
          <w:szCs w:val="28"/>
        </w:rPr>
        <w:t>по итогам проверки(ок), указанной(ых)</w:t>
      </w:r>
      <w:r w:rsidRPr="00A41BF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231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пунктах 4.1.5.1</w:t>
        </w:r>
      </w:hyperlink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262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4.1.7(2)</w:t>
        </w:r>
      </w:hyperlink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 xml:space="preserve">настоящего Соглашения, факта(ов) нарушений цели(ей) и условий, определенных Порядком 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предоставления субсидии и </w:t>
      </w:r>
      <w:r w:rsidRPr="00A41BFC">
        <w:rPr>
          <w:rFonts w:ascii="Times New Roman" w:hAnsi="Times New Roman" w:cs="Times New Roman"/>
          <w:sz w:val="28"/>
          <w:szCs w:val="28"/>
        </w:rPr>
        <w:t>нас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тоящим Соглашением </w:t>
      </w:r>
      <w:r w:rsidRPr="00A41BFC">
        <w:rPr>
          <w:rFonts w:ascii="Times New Roman" w:hAnsi="Times New Roman" w:cs="Times New Roman"/>
          <w:sz w:val="28"/>
          <w:szCs w:val="28"/>
        </w:rPr>
        <w:t xml:space="preserve">(получения 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от </w:t>
      </w:r>
      <w:r w:rsidRPr="00A41BFC">
        <w:rPr>
          <w:rFonts w:ascii="Times New Roman" w:hAnsi="Times New Roman" w:cs="Times New Roman"/>
          <w:sz w:val="28"/>
          <w:szCs w:val="28"/>
        </w:rPr>
        <w:t xml:space="preserve">органа  муниципального  финансового  контроля  информации о нарушении 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Учреждением цели(ей) и условий </w:t>
      </w:r>
      <w:r w:rsidRPr="00A41BFC">
        <w:rPr>
          <w:rFonts w:ascii="Times New Roman" w:hAnsi="Times New Roman" w:cs="Times New Roman"/>
          <w:sz w:val="28"/>
          <w:szCs w:val="28"/>
        </w:rPr>
        <w:t>предоставл</w:t>
      </w:r>
      <w:r w:rsidR="00067462" w:rsidRPr="00A41BFC">
        <w:rPr>
          <w:rFonts w:ascii="Times New Roman" w:hAnsi="Times New Roman" w:cs="Times New Roman"/>
          <w:sz w:val="28"/>
          <w:szCs w:val="28"/>
        </w:rPr>
        <w:t>ения Субсидии),</w:t>
      </w:r>
      <w:r w:rsidRPr="00A41BFC">
        <w:rPr>
          <w:rFonts w:ascii="Times New Roman" w:hAnsi="Times New Roman" w:cs="Times New Roman"/>
          <w:sz w:val="28"/>
          <w:szCs w:val="28"/>
        </w:rPr>
        <w:t xml:space="preserve"> до устранения </w:t>
      </w:r>
      <w:r w:rsidR="00067462" w:rsidRPr="00A41BFC">
        <w:rPr>
          <w:rFonts w:ascii="Times New Roman" w:hAnsi="Times New Roman" w:cs="Times New Roman"/>
          <w:sz w:val="28"/>
          <w:szCs w:val="28"/>
        </w:rPr>
        <w:t>указанных нарушений с обязательным</w:t>
      </w:r>
      <w:r w:rsidRPr="00A41BFC">
        <w:rPr>
          <w:rFonts w:ascii="Times New Roman" w:hAnsi="Times New Roman" w:cs="Times New Roman"/>
          <w:sz w:val="28"/>
          <w:szCs w:val="28"/>
        </w:rPr>
        <w:t xml:space="preserve"> уведо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млением Учреждения </w:t>
      </w:r>
      <w:r w:rsidRPr="00A41BFC">
        <w:rPr>
          <w:rFonts w:ascii="Times New Roman" w:hAnsi="Times New Roman" w:cs="Times New Roman"/>
          <w:sz w:val="28"/>
          <w:szCs w:val="28"/>
        </w:rPr>
        <w:t>не позднее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 2</w:t>
      </w:r>
      <w:r w:rsidRPr="00A41BFC">
        <w:rPr>
          <w:rFonts w:ascii="Times New Roman" w:hAnsi="Times New Roman" w:cs="Times New Roman"/>
          <w:sz w:val="28"/>
          <w:szCs w:val="28"/>
        </w:rPr>
        <w:t xml:space="preserve"> рабочего(их) дня(ей) после принятия решения о приостановлении;</w:t>
      </w:r>
    </w:p>
    <w:p w:rsidR="006B2386" w:rsidRPr="00A41BFC" w:rsidRDefault="006B2386" w:rsidP="000833E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4.1.5.3. направл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ение требования Учреждению о </w:t>
      </w:r>
      <w:r w:rsidRPr="00A41BFC">
        <w:rPr>
          <w:rFonts w:ascii="Times New Roman" w:hAnsi="Times New Roman" w:cs="Times New Roman"/>
          <w:sz w:val="28"/>
          <w:szCs w:val="28"/>
        </w:rPr>
        <w:t>возврате ГРБС в бюджет городского округа Мытищи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 Московской области Субсидии или</w:t>
      </w:r>
      <w:r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ее </w:t>
      </w:r>
      <w:r w:rsidRPr="00A41BFC">
        <w:rPr>
          <w:rFonts w:ascii="Times New Roman" w:hAnsi="Times New Roman" w:cs="Times New Roman"/>
          <w:sz w:val="28"/>
          <w:szCs w:val="28"/>
        </w:rPr>
        <w:t xml:space="preserve">части, в том числе в случае неустранения нарушений, указанных в </w:t>
      </w:r>
      <w:hyperlink w:anchor="P238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пункте 4.1.5.2</w:t>
        </w:r>
      </w:hyperlink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настоящего Соглашения, в размере и сроки, установленные в данном требовании;</w:t>
      </w:r>
    </w:p>
    <w:p w:rsidR="006B2386" w:rsidRPr="00A41BFC" w:rsidRDefault="006B2386" w:rsidP="00CE4EF0">
      <w:pPr>
        <w:pStyle w:val="ConsPlusNonformat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4.1.6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</w:t>
      </w:r>
      <w:r w:rsidRPr="00A41BFC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направленную Учреждением, в том </w:t>
      </w:r>
      <w:r w:rsidRPr="00A41BFC">
        <w:rPr>
          <w:rFonts w:ascii="Times New Roman" w:hAnsi="Times New Roman" w:cs="Times New Roman"/>
          <w:sz w:val="28"/>
          <w:szCs w:val="28"/>
        </w:rPr>
        <w:t xml:space="preserve">числе в соответствии с </w:t>
      </w:r>
      <w:hyperlink w:anchor="P424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пунктами 4.4.1</w:t>
        </w:r>
      </w:hyperlink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427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4.4.2</w:t>
        </w:r>
      </w:hyperlink>
      <w:r w:rsidR="00067462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 xml:space="preserve">настоящего Соглашения, в течение </w:t>
      </w:r>
      <w:r w:rsidR="00067462" w:rsidRPr="00A41BFC">
        <w:rPr>
          <w:rFonts w:ascii="Times New Roman" w:hAnsi="Times New Roman" w:cs="Times New Roman"/>
          <w:sz w:val="28"/>
          <w:szCs w:val="28"/>
        </w:rPr>
        <w:t>3</w:t>
      </w:r>
      <w:r w:rsidRPr="00A41BFC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</w:t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>и уведомлять Учреждение о принятом решении (при необходимости);</w:t>
      </w:r>
    </w:p>
    <w:p w:rsidR="006B2386" w:rsidRPr="00A41BFC" w:rsidRDefault="006B2386" w:rsidP="00CE4EF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4.1.7</w:t>
      </w:r>
      <w:r w:rsidR="00067462" w:rsidRPr="00A41BFC">
        <w:rPr>
          <w:rFonts w:ascii="Times New Roman" w:hAnsi="Times New Roman" w:cs="Times New Roman"/>
          <w:sz w:val="28"/>
          <w:szCs w:val="28"/>
        </w:rPr>
        <w:t xml:space="preserve">. направлять разъяснения </w:t>
      </w:r>
      <w:r w:rsidRPr="00A41BFC">
        <w:rPr>
          <w:rFonts w:ascii="Times New Roman" w:hAnsi="Times New Roman" w:cs="Times New Roman"/>
          <w:sz w:val="28"/>
          <w:szCs w:val="28"/>
        </w:rPr>
        <w:t>Учрежден</w:t>
      </w:r>
      <w:r w:rsidR="00067462" w:rsidRPr="00A41BFC">
        <w:rPr>
          <w:rFonts w:ascii="Times New Roman" w:hAnsi="Times New Roman" w:cs="Times New Roman"/>
          <w:sz w:val="28"/>
          <w:szCs w:val="28"/>
        </w:rPr>
        <w:t>ию по вопросам, связанным</w:t>
      </w:r>
      <w:r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с исполнением настоящего Соглашения, не позднее </w:t>
      </w:r>
      <w:r w:rsidR="00067462" w:rsidRPr="00A41BFC">
        <w:rPr>
          <w:rFonts w:ascii="Times New Roman" w:hAnsi="Times New Roman" w:cs="Times New Roman"/>
          <w:sz w:val="28"/>
          <w:szCs w:val="28"/>
        </w:rPr>
        <w:t>5</w:t>
      </w:r>
      <w:r w:rsidRPr="00A41BF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067462" w:rsidRPr="00A41BFC">
        <w:rPr>
          <w:rFonts w:ascii="Times New Roman" w:hAnsi="Times New Roman" w:cs="Times New Roman"/>
          <w:sz w:val="28"/>
          <w:szCs w:val="28"/>
        </w:rPr>
        <w:t>получения о</w:t>
      </w:r>
      <w:r w:rsidRPr="00A41BFC">
        <w:rPr>
          <w:rFonts w:ascii="Times New Roman" w:hAnsi="Times New Roman" w:cs="Times New Roman"/>
          <w:sz w:val="28"/>
          <w:szCs w:val="28"/>
        </w:rPr>
        <w:t xml:space="preserve">бращения Учреждения соответствии с </w:t>
      </w:r>
      <w:hyperlink w:anchor="P433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пунктом 4.4.5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2386" w:rsidRPr="00A41BFC" w:rsidRDefault="006B2386" w:rsidP="00CF3E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58"/>
      <w:bookmarkEnd w:id="19"/>
      <w:r w:rsidRPr="00A41BFC">
        <w:rPr>
          <w:rFonts w:ascii="Times New Roman" w:hAnsi="Times New Roman" w:cs="Times New Roman"/>
          <w:sz w:val="28"/>
          <w:szCs w:val="28"/>
        </w:rPr>
        <w:t>4.1.7</w:t>
      </w:r>
      <w:bookmarkStart w:id="20" w:name="P262"/>
      <w:bookmarkEnd w:id="20"/>
      <w:r w:rsidRPr="00A41BFC">
        <w:rPr>
          <w:rFonts w:ascii="Times New Roman" w:hAnsi="Times New Roman" w:cs="Times New Roman"/>
          <w:sz w:val="28"/>
          <w:szCs w:val="28"/>
        </w:rPr>
        <w:t>(</w:t>
      </w:r>
      <w:r w:rsidR="00CF3ED2" w:rsidRPr="00A41BFC">
        <w:rPr>
          <w:rFonts w:ascii="Times New Roman" w:hAnsi="Times New Roman" w:cs="Times New Roman"/>
          <w:sz w:val="28"/>
          <w:szCs w:val="28"/>
        </w:rPr>
        <w:t>1</w:t>
      </w:r>
      <w:r w:rsidRPr="00A41BFC">
        <w:rPr>
          <w:rFonts w:ascii="Times New Roman" w:hAnsi="Times New Roman" w:cs="Times New Roman"/>
          <w:sz w:val="28"/>
          <w:szCs w:val="28"/>
        </w:rPr>
        <w:t xml:space="preserve">). осуществлять проверку достижения Учреждением значений результатов предоставления Субсидии, установленных в соответствии с </w:t>
      </w:r>
      <w:hyperlink w:anchor="P194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</w:t>
        </w:r>
        <w:r w:rsidR="00CF3ED2" w:rsidRPr="00A41BFC">
          <w:rPr>
            <w:rFonts w:ascii="Times New Roman" w:hAnsi="Times New Roman" w:cs="Times New Roman"/>
            <w:color w:val="000000"/>
            <w:sz w:val="28"/>
            <w:szCs w:val="28"/>
          </w:rPr>
          <w:t>ом</w:t>
        </w:r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 xml:space="preserve"> 4.1.3</w:t>
        </w:r>
      </w:hyperlink>
      <w:r w:rsidR="00CF3ED2"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A41BFC">
        <w:rPr>
          <w:rFonts w:ascii="Times New Roman" w:hAnsi="Times New Roman" w:cs="Times New Roman"/>
          <w:sz w:val="28"/>
          <w:szCs w:val="28"/>
        </w:rPr>
        <w:t xml:space="preserve">астоящего Соглашения, в том числе путем проведения плановых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и неплановых проверок в соответствии с </w:t>
      </w:r>
      <w:hyperlink w:anchor="P231">
        <w:r w:rsidRPr="00A41BFC">
          <w:rPr>
            <w:rFonts w:ascii="Times New Roman" w:hAnsi="Times New Roman" w:cs="Times New Roman"/>
            <w:color w:val="000000"/>
            <w:sz w:val="28"/>
            <w:szCs w:val="28"/>
          </w:rPr>
          <w:t>пунктом 4.1.5.1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основании:</w:t>
      </w:r>
    </w:p>
    <w:p w:rsidR="006B2386" w:rsidRPr="00A41BFC" w:rsidRDefault="006B2386" w:rsidP="00CE4EF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BFC">
        <w:rPr>
          <w:rFonts w:ascii="Times New Roman" w:hAnsi="Times New Roman"/>
          <w:sz w:val="28"/>
          <w:szCs w:val="28"/>
        </w:rPr>
        <w:t>4.1.7(2).1. отчета о достижении значений результатов предоставления Субсидии согласно приложению №</w:t>
      </w:r>
      <w:r w:rsidR="007176A6" w:rsidRPr="00A41BFC">
        <w:rPr>
          <w:rFonts w:ascii="Times New Roman" w:hAnsi="Times New Roman"/>
          <w:sz w:val="28"/>
          <w:szCs w:val="28"/>
        </w:rPr>
        <w:t xml:space="preserve"> 4</w:t>
      </w:r>
      <w:r w:rsidRPr="00A41BFC">
        <w:rPr>
          <w:rFonts w:ascii="Times New Roman" w:hAnsi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Соглашения, представленного в соответствии </w:t>
      </w:r>
      <w:r w:rsidR="00A913A9">
        <w:rPr>
          <w:rFonts w:ascii="Times New Roman" w:hAnsi="Times New Roman"/>
          <w:sz w:val="28"/>
          <w:szCs w:val="28"/>
        </w:rPr>
        <w:br/>
      </w:r>
      <w:r w:rsidRPr="00A41BFC">
        <w:rPr>
          <w:rFonts w:ascii="Times New Roman" w:hAnsi="Times New Roman"/>
          <w:sz w:val="28"/>
          <w:szCs w:val="28"/>
        </w:rPr>
        <w:t xml:space="preserve">с </w:t>
      </w:r>
      <w:hyperlink w:anchor="P377">
        <w:r w:rsidRPr="00A41BFC">
          <w:rPr>
            <w:rFonts w:ascii="Times New Roman" w:hAnsi="Times New Roman"/>
            <w:color w:val="000000"/>
            <w:sz w:val="28"/>
            <w:szCs w:val="28"/>
          </w:rPr>
          <w:t>пунктом 4.3.5.2</w:t>
        </w:r>
      </w:hyperlink>
      <w:r w:rsidRPr="00A41BFC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6B2386" w:rsidRPr="00A41BFC" w:rsidRDefault="006B2386" w:rsidP="00CE4EF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BFC">
        <w:rPr>
          <w:rFonts w:ascii="Times New Roman" w:hAnsi="Times New Roman"/>
          <w:sz w:val="28"/>
          <w:szCs w:val="28"/>
        </w:rPr>
        <w:t xml:space="preserve">4.1.7(2).2 принимать решение о приостановлении предоставления Субсидии, </w:t>
      </w:r>
      <w:r w:rsidR="00A913A9">
        <w:rPr>
          <w:rFonts w:ascii="Times New Roman" w:hAnsi="Times New Roman"/>
          <w:sz w:val="28"/>
          <w:szCs w:val="28"/>
        </w:rPr>
        <w:br/>
      </w:r>
      <w:r w:rsidRPr="00A41BFC">
        <w:rPr>
          <w:rFonts w:ascii="Times New Roman" w:hAnsi="Times New Roman"/>
          <w:sz w:val="28"/>
          <w:szCs w:val="28"/>
        </w:rPr>
        <w:t xml:space="preserve">о направлении требования о возврате в бюджет городского округа Мытищи Московской области Субсидии в соответствии с </w:t>
      </w:r>
      <w:hyperlink w:anchor="P238">
        <w:r w:rsidRPr="00A41BFC">
          <w:rPr>
            <w:rFonts w:ascii="Times New Roman" w:hAnsi="Times New Roman"/>
            <w:color w:val="000000"/>
            <w:sz w:val="28"/>
            <w:szCs w:val="28"/>
          </w:rPr>
          <w:t>пунктами 4.1.5.2</w:t>
        </w:r>
      </w:hyperlink>
      <w:r w:rsidRPr="00A41BF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w:anchor="P246">
        <w:r w:rsidRPr="00A41BFC">
          <w:rPr>
            <w:rFonts w:ascii="Times New Roman" w:hAnsi="Times New Roman"/>
            <w:color w:val="000000"/>
            <w:sz w:val="28"/>
            <w:szCs w:val="28"/>
          </w:rPr>
          <w:t>4.1.5.3</w:t>
        </w:r>
      </w:hyperlink>
      <w:r w:rsidRPr="00A41BFC">
        <w:rPr>
          <w:rFonts w:ascii="Times New Roman" w:hAnsi="Times New Roman"/>
          <w:sz w:val="28"/>
          <w:szCs w:val="28"/>
        </w:rPr>
        <w:t xml:space="preserve"> настоящего Соглашения;</w:t>
      </w:r>
      <w:bookmarkStart w:id="21" w:name="P206"/>
      <w:bookmarkStart w:id="22" w:name="P217"/>
      <w:bookmarkEnd w:id="21"/>
      <w:bookmarkEnd w:id="22"/>
    </w:p>
    <w:p w:rsidR="006B2386" w:rsidRPr="00A41BFC" w:rsidRDefault="006B2386" w:rsidP="00CE4EF0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4.1.8. обеспечивать в установленный срок согласование с Учреждением новых условий настоящего Соглашения в случае уменьшения ГРБС ранее доведенных лимитов бюджетных обязательств на предоставление Субсидии, приводящего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Субсидии в размере, определенном </w:t>
      </w:r>
      <w:hyperlink w:anchor="P106">
        <w:r w:rsidRPr="00A41BFC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</w:t>
      </w:r>
      <w:r w:rsidR="00216441" w:rsidRPr="00A41BFC">
        <w:rPr>
          <w:rFonts w:ascii="Times New Roman" w:hAnsi="Times New Roman" w:cs="Times New Roman"/>
          <w:sz w:val="28"/>
          <w:szCs w:val="28"/>
        </w:rPr>
        <w:t>3</w:t>
      </w:r>
      <w:r w:rsidRPr="00A41BFC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такого уменьшения;</w:t>
      </w:r>
    </w:p>
    <w:p w:rsidR="006B2386" w:rsidRPr="00A41BFC" w:rsidRDefault="006B2386" w:rsidP="00CE4EF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4.1.9. направлять Учреждению уведомление о расторжении настоящего Соглашения в одностороннем порядке в соответствии с </w:t>
      </w:r>
      <w:hyperlink w:anchor="P325">
        <w:r w:rsidRPr="00A41BF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95AD0" w:rsidRPr="00A41BFC">
        <w:rPr>
          <w:rFonts w:ascii="Times New Roman" w:hAnsi="Times New Roman" w:cs="Times New Roman"/>
          <w:sz w:val="28"/>
          <w:szCs w:val="28"/>
        </w:rPr>
        <w:t xml:space="preserve">6.1. </w:t>
      </w:r>
      <w:r w:rsidRPr="00A41BFC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216441" w:rsidRPr="00A41BFC">
        <w:rPr>
          <w:rFonts w:ascii="Times New Roman" w:hAnsi="Times New Roman" w:cs="Times New Roman"/>
          <w:sz w:val="28"/>
          <w:szCs w:val="28"/>
        </w:rPr>
        <w:t>.</w:t>
      </w:r>
    </w:p>
    <w:p w:rsidR="006B2386" w:rsidRPr="00A41BFC" w:rsidRDefault="006B2386" w:rsidP="00CE4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4.2. ГРБС вправе</w:t>
      </w:r>
      <w:bookmarkStart w:id="23" w:name="P226"/>
      <w:bookmarkEnd w:id="23"/>
      <w:r w:rsidRPr="00A41BFC">
        <w:rPr>
          <w:rFonts w:ascii="Times New Roman" w:hAnsi="Times New Roman" w:cs="Times New Roman"/>
          <w:sz w:val="28"/>
          <w:szCs w:val="28"/>
        </w:rPr>
        <w:t>:</w:t>
      </w:r>
    </w:p>
    <w:p w:rsidR="006B2386" w:rsidRPr="00A41BFC" w:rsidRDefault="006B2386" w:rsidP="00CE4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Субсидии, установленных Порядком предоставления субсидии,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и настоящим Соглашением, в соответствии с </w:t>
      </w:r>
      <w:hyperlink w:anchor="P203">
        <w:r w:rsidRPr="00A41BFC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A41BFC">
        <w:rPr>
          <w:rFonts w:ascii="Times New Roman" w:hAnsi="Times New Roman" w:cs="Times New Roman"/>
          <w:sz w:val="28"/>
          <w:szCs w:val="28"/>
        </w:rPr>
        <w:t>5 настоящего Соглашения;</w:t>
      </w:r>
      <w:bookmarkStart w:id="24" w:name="P227"/>
      <w:bookmarkEnd w:id="24"/>
    </w:p>
    <w:p w:rsidR="006B2386" w:rsidRPr="00A41BFC" w:rsidRDefault="006B2386" w:rsidP="00CE4E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4.2.2. принимать решение об изменении условий настоящего Соглашения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на основании информации и предложений, направленных Учреждением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295">
        <w:r w:rsidRPr="00A41BFC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Субсидии, а так 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 </w:t>
      </w:r>
      <w:bookmarkStart w:id="25" w:name="P228"/>
      <w:bookmarkEnd w:id="25"/>
    </w:p>
    <w:p w:rsidR="006B2386" w:rsidRPr="00A41BFC" w:rsidRDefault="00216441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4.2.3. принимать решение о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отсутствии потребности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направлении не использованного Учреждением на 1 января текущего финансового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остатка Субсидии, предоставленной в отчетном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финансовом году, на цель(и), указанную(ые) в </w:t>
      </w:r>
      <w:hyperlink w:anchor="P97">
        <w:r w:rsidR="006B2386"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1.1</w:t>
        </w:r>
      </w:hyperlink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астоящего Соглашения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позднее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5 рабочих дней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следующих за днем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от Учреждения информации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наличии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 Учреждения потребности 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информации о наличии у Учреждения неисполненных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обязательств,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источником финансового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обеспе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являются не использованные по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состоянию на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1 января текущего финансового года остатки Субсидии, а также следующих документов (копий документов), подтверждающих наличие потребности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наличие и объем указанных обязательств Учреждения (за исключением обязательств по выплатам физическим лицам)</w:t>
      </w:r>
      <w:r w:rsidR="00FF6389" w:rsidRPr="00A41B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386" w:rsidRPr="00A41BFC" w:rsidRDefault="00FF6389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P299"/>
      <w:bookmarkEnd w:id="26"/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4.2.3(1). принимать решение о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потребности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направлении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использованного Учреждением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текущего финансового года остатка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предоставленн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ой в финансовом году, предшествующем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отчетному финансовому году, на исполнение денежных обязательств, подлежавших оплате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финансовом году, соответствующих цели(ям), указанной(ых) в  пункте </w:t>
      </w:r>
      <w:hyperlink w:anchor="P97">
        <w:r w:rsidR="006B2386"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1.1</w:t>
        </w:r>
      </w:hyperlink>
      <w:r w:rsidR="006B2386" w:rsidRPr="00A41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настоящего Соглашения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w:anchor="P657"/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5 рабочих дней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, следующих за днем получения от Учреждения информации о наличии указанных обязательств,</w:t>
      </w:r>
      <w:r w:rsidR="008E6D49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следующих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(копий  документов), подтверждающих их наличие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обязательств </w:t>
      </w:r>
      <w:r w:rsidR="00100A61" w:rsidRPr="00A41BFC">
        <w:rPr>
          <w:rFonts w:ascii="Times New Roman" w:eastAsia="Times New Roman" w:hAnsi="Times New Roman"/>
          <w:sz w:val="28"/>
          <w:szCs w:val="28"/>
          <w:lang w:eastAsia="ru-RU"/>
        </w:rPr>
        <w:t>по выплатам физическим лицам).</w:t>
      </w:r>
    </w:p>
    <w:p w:rsidR="006B2386" w:rsidRPr="00A41BFC" w:rsidRDefault="008E6D49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P312"/>
      <w:bookmarkEnd w:id="27"/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4.2.3(2). принимать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использовании в текущем финансовом году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поступивших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Учреждению средств от возврата ранее произведенных Учреждением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выплат, источником финансового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обеспечен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ия которых являются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(далее - средства от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возврата ранее произведенных Учреждением </w:t>
      </w:r>
      <w:r w:rsidR="007D2578" w:rsidRPr="00A41BFC">
        <w:rPr>
          <w:rFonts w:ascii="Times New Roman" w:eastAsia="Times New Roman" w:hAnsi="Times New Roman"/>
          <w:sz w:val="28"/>
          <w:szCs w:val="28"/>
          <w:lang w:eastAsia="ru-RU"/>
        </w:rPr>
        <w:t>выплат), на цель(и), указанную(ые)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hyperlink w:anchor="P97">
        <w:r w:rsidR="007D2578"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пункте </w:t>
        </w:r>
        <w:r w:rsidR="006B2386"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1.1</w:t>
        </w:r>
      </w:hyperlink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7D257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Соглашения, не позднее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257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5 рабочих дней, следующих за днем получения от Учреждения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 w:rsidR="007D257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D257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потребности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и (или) о неисполненных обязательствах, с разъяснениями причин образования указанных средств;</w:t>
      </w:r>
    </w:p>
    <w:p w:rsidR="006B2386" w:rsidRPr="00A41BFC" w:rsidRDefault="007D2578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28" w:name="P322"/>
      <w:bookmarkEnd w:id="28"/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4.2.4. осуществлять иные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бюджетным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Порядком предоставления субсидии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и настоящим Соглашением</w:t>
      </w:r>
      <w:r w:rsidR="00100A61" w:rsidRPr="00A41B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4.3. Учреждение обязуется:</w:t>
      </w:r>
    </w:p>
    <w:p w:rsidR="006B2386" w:rsidRPr="00A41BFC" w:rsidRDefault="006B2386" w:rsidP="00CE4EF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4.3.</w:t>
      </w:r>
      <w:r w:rsidR="007D2578" w:rsidRPr="00A41BFC">
        <w:rPr>
          <w:rFonts w:ascii="Times New Roman" w:hAnsi="Times New Roman" w:cs="Times New Roman"/>
          <w:sz w:val="28"/>
          <w:szCs w:val="28"/>
        </w:rPr>
        <w:t>1</w:t>
      </w:r>
      <w:r w:rsidR="00A427ED" w:rsidRPr="00A41BFC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Pr="00A41BFC">
        <w:rPr>
          <w:rFonts w:ascii="Times New Roman" w:hAnsi="Times New Roman" w:cs="Times New Roman"/>
          <w:sz w:val="28"/>
          <w:szCs w:val="28"/>
        </w:rPr>
        <w:t>Су</w:t>
      </w:r>
      <w:r w:rsidR="00100A61" w:rsidRPr="00A41BFC">
        <w:rPr>
          <w:rFonts w:ascii="Times New Roman" w:hAnsi="Times New Roman" w:cs="Times New Roman"/>
          <w:sz w:val="28"/>
          <w:szCs w:val="28"/>
        </w:rPr>
        <w:t>бсидию для достижения цели(ей),</w:t>
      </w:r>
      <w:r w:rsidRPr="00A41BFC">
        <w:rPr>
          <w:rFonts w:ascii="Times New Roman" w:hAnsi="Times New Roman" w:cs="Times New Roman"/>
          <w:sz w:val="28"/>
          <w:szCs w:val="28"/>
        </w:rPr>
        <w:t xml:space="preserve"> указанной(ых)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">
        <w:r w:rsidRPr="00A41BFC">
          <w:rPr>
            <w:rFonts w:ascii="Times New Roman" w:hAnsi="Times New Roman"/>
            <w:color w:val="000000"/>
            <w:sz w:val="28"/>
            <w:szCs w:val="28"/>
          </w:rPr>
          <w:t>пункте 1.1</w:t>
        </w:r>
      </w:hyperlink>
      <w:r w:rsidRPr="00A41BFC">
        <w:rPr>
          <w:rFonts w:ascii="Times New Roman" w:hAnsi="Times New Roman"/>
          <w:sz w:val="28"/>
          <w:szCs w:val="28"/>
        </w:rPr>
        <w:t xml:space="preserve"> настоящего Соглашения, в соответствии с усло</w:t>
      </w:r>
      <w:r w:rsidR="00100A61" w:rsidRPr="00A41BFC">
        <w:rPr>
          <w:rFonts w:ascii="Times New Roman" w:hAnsi="Times New Roman"/>
          <w:sz w:val="28"/>
          <w:szCs w:val="28"/>
        </w:rPr>
        <w:t xml:space="preserve">виями предоставления Субсидии, установленными Порядком предоставления субсидии и </w:t>
      </w:r>
      <w:r w:rsidRPr="00A41BFC">
        <w:rPr>
          <w:rFonts w:ascii="Times New Roman" w:hAnsi="Times New Roman"/>
          <w:sz w:val="28"/>
          <w:szCs w:val="28"/>
        </w:rPr>
        <w:t>настоящим Соглашением на осуществление выплат, указанных в Сведениях;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7D2578" w:rsidRPr="00A41B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B7AD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обеспечить достижение значений результатов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</w:t>
      </w:r>
      <w:r w:rsidR="003B7AD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соблюдение сроков их достижения, устанавливаемых в соответствии с </w:t>
      </w:r>
      <w:hyperlink w:anchor="P194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4.1.3</w:t>
        </w:r>
      </w:hyperlink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 xml:space="preserve">4.3.4. направлять по запросу ГРБС информацию и документы, необходимые для осуществления контроля за соблюдением целей и условий предоставления Субсидии в соответствии с </w:t>
      </w:r>
      <w:hyperlink w:anchor="P226">
        <w:r w:rsidRPr="00A41BFC">
          <w:rPr>
            <w:rFonts w:ascii="Times New Roman" w:hAnsi="Times New Roman"/>
            <w:sz w:val="28"/>
            <w:szCs w:val="28"/>
          </w:rPr>
          <w:t>пунктом 4.2.1</w:t>
        </w:r>
      </w:hyperlink>
      <w:r w:rsidRPr="00A41BFC">
        <w:rPr>
          <w:rFonts w:ascii="Times New Roman" w:hAnsi="Times New Roman"/>
          <w:sz w:val="28"/>
          <w:szCs w:val="28"/>
        </w:rPr>
        <w:t xml:space="preserve"> настоящего Соглашения, не позднее </w:t>
      </w:r>
      <w:r w:rsidR="00A913A9">
        <w:rPr>
          <w:rFonts w:ascii="Times New Roman" w:hAnsi="Times New Roman"/>
          <w:sz w:val="28"/>
          <w:szCs w:val="28"/>
        </w:rPr>
        <w:br/>
      </w:r>
      <w:r w:rsidR="00597C98" w:rsidRPr="00A41BFC">
        <w:rPr>
          <w:rFonts w:ascii="Times New Roman" w:hAnsi="Times New Roman"/>
          <w:sz w:val="28"/>
          <w:szCs w:val="28"/>
        </w:rPr>
        <w:t>1</w:t>
      </w:r>
      <w:r w:rsidRPr="00A41BFC">
        <w:rPr>
          <w:rFonts w:ascii="Times New Roman" w:hAnsi="Times New Roman"/>
          <w:sz w:val="28"/>
          <w:szCs w:val="28"/>
        </w:rPr>
        <w:t xml:space="preserve"> рабочего дня, следующего за днем получения указанного запроса;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4.3.5. направлять ГРБС не позднее 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дней, следующих за отчетным 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>кварталом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, в котором была получена Субсидия: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P373"/>
      <w:bookmarkEnd w:id="29"/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4.3.5.1. отчет о расходах, источником финансового о</w:t>
      </w:r>
      <w:r w:rsidR="00A427ED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беспечения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является Субсидия, по форме в соответствии с приложением 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Соглашению, являющимся неотъемлемой частью настоящего Соглашения;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30" w:name="P377"/>
      <w:bookmarkEnd w:id="30"/>
      <w:r w:rsidRPr="00A41BFC">
        <w:rPr>
          <w:rFonts w:ascii="Times New Roman" w:hAnsi="Times New Roman"/>
          <w:sz w:val="28"/>
          <w:szCs w:val="28"/>
        </w:rPr>
        <w:t>4.3.6</w:t>
      </w:r>
      <w:r w:rsidR="00597C98" w:rsidRPr="00A41BFC">
        <w:rPr>
          <w:rFonts w:ascii="Times New Roman" w:hAnsi="Times New Roman"/>
          <w:sz w:val="28"/>
          <w:szCs w:val="28"/>
        </w:rPr>
        <w:t xml:space="preserve">. устранять </w:t>
      </w:r>
      <w:r w:rsidRPr="00A41BFC">
        <w:rPr>
          <w:rFonts w:ascii="Times New Roman" w:hAnsi="Times New Roman"/>
          <w:sz w:val="28"/>
          <w:szCs w:val="28"/>
        </w:rPr>
        <w:t>выявленный(</w:t>
      </w:r>
      <w:r w:rsidR="00597C98" w:rsidRPr="00A41BFC">
        <w:rPr>
          <w:rFonts w:ascii="Times New Roman" w:hAnsi="Times New Roman"/>
          <w:sz w:val="28"/>
          <w:szCs w:val="28"/>
        </w:rPr>
        <w:t xml:space="preserve">е) по итогам проверки, </w:t>
      </w:r>
      <w:r w:rsidRPr="00A41BFC">
        <w:rPr>
          <w:rFonts w:ascii="Times New Roman" w:hAnsi="Times New Roman"/>
          <w:sz w:val="28"/>
          <w:szCs w:val="28"/>
        </w:rPr>
        <w:t>проведенной ГРБС, факт(ы) нарушения цели(ей) и условий предост</w:t>
      </w:r>
      <w:r w:rsidR="00597C98" w:rsidRPr="00A41BFC">
        <w:rPr>
          <w:rFonts w:ascii="Times New Roman" w:hAnsi="Times New Roman"/>
          <w:sz w:val="28"/>
          <w:szCs w:val="28"/>
        </w:rPr>
        <w:t xml:space="preserve">авления Субсидии, определенных Порядком предоставления </w:t>
      </w:r>
      <w:r w:rsidRPr="00A41BFC">
        <w:rPr>
          <w:rFonts w:ascii="Times New Roman" w:hAnsi="Times New Roman"/>
          <w:sz w:val="28"/>
          <w:szCs w:val="28"/>
        </w:rPr>
        <w:t>субс</w:t>
      </w:r>
      <w:r w:rsidR="00597C98" w:rsidRPr="00A41BFC">
        <w:rPr>
          <w:rFonts w:ascii="Times New Roman" w:hAnsi="Times New Roman"/>
          <w:sz w:val="28"/>
          <w:szCs w:val="28"/>
        </w:rPr>
        <w:t xml:space="preserve">идии и настоящим Соглашением (получения </w:t>
      </w:r>
      <w:r w:rsidR="00A913A9">
        <w:rPr>
          <w:rFonts w:ascii="Times New Roman" w:hAnsi="Times New Roman"/>
          <w:sz w:val="28"/>
          <w:szCs w:val="28"/>
        </w:rPr>
        <w:br/>
      </w:r>
      <w:r w:rsidR="00597C98" w:rsidRPr="00A41BFC">
        <w:rPr>
          <w:rFonts w:ascii="Times New Roman" w:hAnsi="Times New Roman"/>
          <w:sz w:val="28"/>
          <w:szCs w:val="28"/>
        </w:rPr>
        <w:t xml:space="preserve">от </w:t>
      </w:r>
      <w:r w:rsidRPr="00A41BFC">
        <w:rPr>
          <w:rFonts w:ascii="Times New Roman" w:hAnsi="Times New Roman"/>
          <w:sz w:val="28"/>
          <w:szCs w:val="28"/>
        </w:rPr>
        <w:t>органа</w:t>
      </w:r>
      <w:r w:rsidR="00597C98" w:rsidRPr="00A41BFC">
        <w:rPr>
          <w:rFonts w:ascii="Times New Roman" w:hAnsi="Times New Roman"/>
          <w:sz w:val="28"/>
          <w:szCs w:val="28"/>
        </w:rPr>
        <w:t xml:space="preserve"> </w:t>
      </w:r>
      <w:r w:rsidRPr="00A41BFC">
        <w:rPr>
          <w:rFonts w:ascii="Times New Roman" w:hAnsi="Times New Roman"/>
          <w:sz w:val="28"/>
          <w:szCs w:val="28"/>
        </w:rPr>
        <w:t xml:space="preserve">финансового контроля информации о </w:t>
      </w:r>
      <w:r w:rsidR="00597C98" w:rsidRPr="00A41BFC">
        <w:rPr>
          <w:rFonts w:ascii="Times New Roman" w:hAnsi="Times New Roman"/>
          <w:sz w:val="28"/>
          <w:szCs w:val="28"/>
        </w:rPr>
        <w:t xml:space="preserve">нарушении </w:t>
      </w:r>
      <w:r w:rsidRPr="00A41BFC">
        <w:rPr>
          <w:rFonts w:ascii="Times New Roman" w:hAnsi="Times New Roman"/>
          <w:sz w:val="28"/>
          <w:szCs w:val="28"/>
        </w:rPr>
        <w:t xml:space="preserve">Учреждением цели(ей) </w:t>
      </w:r>
      <w:r w:rsidR="00A913A9">
        <w:rPr>
          <w:rFonts w:ascii="Times New Roman" w:hAnsi="Times New Roman"/>
          <w:sz w:val="28"/>
          <w:szCs w:val="28"/>
        </w:rPr>
        <w:br/>
      </w:r>
      <w:r w:rsidRPr="00A41BFC">
        <w:rPr>
          <w:rFonts w:ascii="Times New Roman" w:hAnsi="Times New Roman"/>
          <w:sz w:val="28"/>
          <w:szCs w:val="28"/>
        </w:rPr>
        <w:t xml:space="preserve">и условий предоставления Субсидии), включая </w:t>
      </w:r>
      <w:r w:rsidR="00597C98" w:rsidRPr="00A41BFC">
        <w:rPr>
          <w:rFonts w:ascii="Times New Roman" w:hAnsi="Times New Roman"/>
          <w:sz w:val="28"/>
          <w:szCs w:val="28"/>
        </w:rPr>
        <w:t xml:space="preserve">возврат Субсидии или ее </w:t>
      </w:r>
      <w:r w:rsidRPr="00A41BFC">
        <w:rPr>
          <w:rFonts w:ascii="Times New Roman" w:hAnsi="Times New Roman"/>
          <w:sz w:val="28"/>
          <w:szCs w:val="28"/>
        </w:rPr>
        <w:t xml:space="preserve">части ГРБС в бюджет городского округа Мытищи Московской области, в течение </w:t>
      </w:r>
      <w:r w:rsidR="00597C98" w:rsidRPr="00A41BFC">
        <w:rPr>
          <w:rFonts w:ascii="Times New Roman" w:hAnsi="Times New Roman"/>
          <w:sz w:val="28"/>
          <w:szCs w:val="28"/>
        </w:rPr>
        <w:t xml:space="preserve">5 рабочих дней со дня получения </w:t>
      </w:r>
      <w:r w:rsidRPr="00A41BFC">
        <w:rPr>
          <w:rFonts w:ascii="Times New Roman" w:hAnsi="Times New Roman"/>
          <w:sz w:val="28"/>
          <w:szCs w:val="28"/>
        </w:rPr>
        <w:t>требования ГРБС об устранении нарушения;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4.3.7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возвращать 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бюджет городского округа Мытищи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неиспользованный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остаток Субсидии 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 отсутствия решения, принимаемого ГРБС в соответствии с </w:t>
      </w:r>
      <w:hyperlink w:anchor="P284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пунктами 4.2.3</w:t>
        </w:r>
      </w:hyperlink>
      <w:r w:rsidRPr="00A41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hyperlink w:anchor="P299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4.2.3(1)</w:t>
        </w:r>
      </w:hyperlink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Соглашения, в срок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</w:p>
    <w:p w:rsidR="006B2386" w:rsidRPr="00A41BFC" w:rsidRDefault="00CE4EF0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7C98" w:rsidRPr="00A41BFC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20__ г.;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4.3.8.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возвращать 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бюджет городского округа Мытищи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поступившие 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Учреждению средства от возврата ранее произведенных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Учреждением выплат 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отсутств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ия решения, принимаемого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hyperlink w:anchor="P312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4.2.3(2)</w:t>
        </w:r>
      </w:hyperlink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Соглашения, в течение 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>3 дней со дня полученных от возврата ранее прои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00B82" w:rsidRPr="00A41BFC">
        <w:rPr>
          <w:rFonts w:ascii="Times New Roman" w:eastAsia="Times New Roman" w:hAnsi="Times New Roman"/>
          <w:sz w:val="28"/>
          <w:szCs w:val="28"/>
          <w:lang w:eastAsia="ru-RU"/>
        </w:rPr>
        <w:t>веденных Учреждением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4.3.9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>. включать в договоры, предметом которых является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поставка 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товаров, выполнение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работ,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услуг, подлежащие оплате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условие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изменения по соглашению Сторон размера и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сроков 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объема товаров, работ, услуг 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 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уменьшения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Бюджетным </w:t>
      </w:r>
      <w:hyperlink r:id="rId11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ранее доведенных в установленном порядке лимитов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бюджетных обязательств на предоставление Субсидии;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4.3.10. обеспечивать полноту и достоверность сведений, предоставляемых ГРБС в соответствии с Соглашением; 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4.3.11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выполнять иные обязательства, установленные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Порядком предоставления субсидии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C4632" w:rsidRPr="00A41BFC">
        <w:rPr>
          <w:rFonts w:ascii="Times New Roman" w:eastAsia="Times New Roman" w:hAnsi="Times New Roman"/>
          <w:sz w:val="28"/>
          <w:szCs w:val="28"/>
          <w:lang w:eastAsia="ru-RU"/>
        </w:rPr>
        <w:t>настоящим Соглашением;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4.4. Учреждение вправе:</w:t>
      </w:r>
    </w:p>
    <w:p w:rsidR="006B2386" w:rsidRPr="00A41BFC" w:rsidRDefault="009C4632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4.4.1. направлять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сроки, установленные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</w:t>
      </w:r>
      <w:r w:rsidR="003A662A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3A662A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и, документы, указанные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w:anchor="P284">
        <w:r w:rsidR="006B2386"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4.2.3</w:t>
        </w:r>
      </w:hyperlink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Соглашения;</w:t>
      </w:r>
    </w:p>
    <w:p w:rsidR="006B2386" w:rsidRPr="00A41BFC" w:rsidRDefault="003A662A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4.4.2. направлять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ГРБС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о внесении изменений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Соглашение, в том числе в случае выявления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Субсидии с приложением информации,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содержащей финансово-экономическое обоснование данного изменения;</w:t>
      </w:r>
    </w:p>
    <w:p w:rsidR="00E5016B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4.4.3. направлять неиспользованный остаток Субсидии на цель(и), указанную(ые) в </w:t>
      </w:r>
      <w:hyperlink w:anchor="P97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1.1</w:t>
        </w:r>
      </w:hyperlink>
      <w:r w:rsidR="003A662A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решения ГРБС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w:anchor="P284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пунктами 4.2.3</w:t>
        </w:r>
      </w:hyperlink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299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4.2.3(1)</w:t>
        </w:r>
      </w:hyperlink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4.4.4. направлять поступившие Учреждению средства от возврата ранее произведенных Учреждением выплат, источником финансового обеспечения которых являются средства Субсидии на цель(и), указанную(ые) в </w:t>
      </w:r>
      <w:hyperlink w:anchor="P97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 1.1</w:t>
        </w:r>
      </w:hyperlink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Соглашения, на основании решения ГРБС в соответствии с </w:t>
      </w:r>
      <w:hyperlink w:anchor="P312">
        <w:r w:rsidRPr="00A41BFC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4.2.3(2)</w:t>
        </w:r>
      </w:hyperlink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Соглашения;</w:t>
      </w:r>
    </w:p>
    <w:p w:rsidR="006B2386" w:rsidRPr="00A41BFC" w:rsidRDefault="006B2386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4.4.5. обращаться к ГРБС в целях получения разъяснений в связи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с исполнением настоящего Соглашения;</w:t>
      </w:r>
    </w:p>
    <w:p w:rsidR="006B2386" w:rsidRPr="00A41BFC" w:rsidRDefault="00E5016B" w:rsidP="00CE4EF0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4.4.6. осуществлять иные права, установленные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бюджетным законодательством Российской Федерации, Порядком предоставления субсидии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и настоящим Соглашением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2386" w:rsidRPr="00A41BFC" w:rsidRDefault="006B2386" w:rsidP="00E5016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386" w:rsidRPr="00A41BFC" w:rsidRDefault="006B2386" w:rsidP="00E5016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bookmarkStart w:id="31" w:name="P333"/>
      <w:bookmarkEnd w:id="31"/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A41BFC">
        <w:rPr>
          <w:rFonts w:ascii="Times New Roman" w:hAnsi="Times New Roman"/>
          <w:sz w:val="28"/>
          <w:szCs w:val="28"/>
        </w:rPr>
        <w:t>V. Ответственность Сторон</w:t>
      </w:r>
    </w:p>
    <w:p w:rsidR="006B2386" w:rsidRPr="00A41BFC" w:rsidRDefault="006B2386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E5016B" w:rsidP="00E5016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2" w:name="P305"/>
      <w:bookmarkEnd w:id="32"/>
      <w:r w:rsidRPr="00A41BFC">
        <w:rPr>
          <w:rFonts w:ascii="Times New Roman" w:hAnsi="Times New Roman" w:cs="Times New Roman"/>
          <w:sz w:val="28"/>
          <w:szCs w:val="28"/>
        </w:rPr>
        <w:t>5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.1. В случае неисполнения или ненадлежащего исполнения своих обязательств по настоящему Соглашению Стороны несут ответственность в соответствии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6B2386" w:rsidRPr="00A41BF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  <w:bookmarkStart w:id="33" w:name="P306"/>
      <w:bookmarkEnd w:id="33"/>
    </w:p>
    <w:p w:rsidR="006B2386" w:rsidRPr="00A41BFC" w:rsidRDefault="006B2386" w:rsidP="00E501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E5016B" w:rsidP="00E5016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VI</w:t>
      </w:r>
      <w:r w:rsidR="006B2386" w:rsidRPr="00A41BFC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6B2386" w:rsidRPr="00A41BFC" w:rsidRDefault="006B2386" w:rsidP="00E5016B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E5016B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>.1. расторжение настоящего Соглашения ГРБС в одностороннем порядке возможно в случаях:</w:t>
      </w:r>
    </w:p>
    <w:p w:rsidR="006B2386" w:rsidRPr="00A41BFC" w:rsidRDefault="00E5016B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>.1.1. прекращения деятельности Учреждения при реорганизации или ликвидации;</w:t>
      </w:r>
    </w:p>
    <w:p w:rsidR="006B2386" w:rsidRPr="00A41BFC" w:rsidRDefault="00E5016B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>.1.2. нарушения Учреждением целей и условий предоставления Субсидии, установленных Порядком предоставления субсидии и настоящим Соглашением;</w:t>
      </w:r>
    </w:p>
    <w:p w:rsidR="006B2386" w:rsidRPr="00A41BFC" w:rsidRDefault="00E5016B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.1.3. недостижения Учреждением установленных в соответствии с </w:t>
      </w:r>
      <w:hyperlink w:anchor="P191">
        <w:r w:rsidR="006B2386" w:rsidRPr="00A41BFC">
          <w:rPr>
            <w:rFonts w:ascii="Times New Roman" w:hAnsi="Times New Roman" w:cs="Times New Roman"/>
            <w:sz w:val="28"/>
            <w:szCs w:val="28"/>
          </w:rPr>
          <w:t>пунктом 4.1.3</w:t>
        </w:r>
      </w:hyperlink>
      <w:r w:rsidR="006B2386"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 значений результатов предоставления Субсидии</w:t>
      </w:r>
      <w:r w:rsidRPr="00A41BFC">
        <w:rPr>
          <w:rFonts w:ascii="Times New Roman" w:hAnsi="Times New Roman" w:cs="Times New Roman"/>
          <w:sz w:val="28"/>
          <w:szCs w:val="28"/>
        </w:rPr>
        <w:t>.</w:t>
      </w:r>
    </w:p>
    <w:p w:rsidR="006B2386" w:rsidRPr="00A41BFC" w:rsidRDefault="00E5016B" w:rsidP="00A95A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.2. 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325">
        <w:r w:rsidR="006B2386" w:rsidRPr="00A41BF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95AD0" w:rsidRPr="00A41BFC">
        <w:rPr>
          <w:rFonts w:ascii="Times New Roman" w:hAnsi="Times New Roman" w:cs="Times New Roman"/>
          <w:sz w:val="28"/>
          <w:szCs w:val="28"/>
        </w:rPr>
        <w:t xml:space="preserve">6.1. </w:t>
      </w:r>
      <w:r w:rsidR="006B2386" w:rsidRPr="00A41BFC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6B2386" w:rsidRPr="00A41BFC" w:rsidRDefault="006B2386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Учреждением в одностороннем порядке не допускается. </w:t>
      </w:r>
    </w:p>
    <w:p w:rsidR="006B2386" w:rsidRPr="00A41BFC" w:rsidRDefault="00E5016B" w:rsidP="00A913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.3. споры, возникающие между Сторонами в связи с исполнением настоящего Соглашения, решаются ими, по возможности, путем проведения переговоров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6B2386" w:rsidRPr="00A41BFC">
        <w:rPr>
          <w:rFonts w:ascii="Times New Roman" w:hAnsi="Times New Roman" w:cs="Times New Roman"/>
          <w:sz w:val="28"/>
          <w:szCs w:val="28"/>
        </w:rPr>
        <w:t>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6B2386" w:rsidRPr="00A41BFC" w:rsidRDefault="00E5016B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18"/>
      <w:bookmarkEnd w:id="34"/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06">
        <w:r w:rsidR="006B2386" w:rsidRPr="00A41BF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6B2386" w:rsidRPr="00A41BFC">
        <w:rPr>
          <w:rFonts w:ascii="Times New Roman" w:hAnsi="Times New Roman" w:cs="Times New Roman"/>
          <w:sz w:val="28"/>
          <w:szCs w:val="28"/>
        </w:rPr>
        <w:t xml:space="preserve"> 2 настоящего Соглашения, и действует до полного исполнения Сторонами своих обязательств по настоящему Соглашению.</w:t>
      </w:r>
      <w:bookmarkStart w:id="35" w:name="P320"/>
      <w:bookmarkEnd w:id="35"/>
    </w:p>
    <w:p w:rsidR="006B2386" w:rsidRPr="00A41BFC" w:rsidRDefault="00E5016B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.5. изменение настоящего Соглашения, в том числе в соответствии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hyperlink w:anchor="P227">
        <w:r w:rsidR="006B2386" w:rsidRPr="00A41BFC">
          <w:rPr>
            <w:rFonts w:ascii="Times New Roman" w:hAnsi="Times New Roman" w:cs="Times New Roman"/>
            <w:sz w:val="28"/>
            <w:szCs w:val="28"/>
          </w:rPr>
          <w:t>пункта 4.2.2</w:t>
        </w:r>
      </w:hyperlink>
      <w:r w:rsidR="006B2386" w:rsidRPr="00A41BFC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6B2386" w:rsidRPr="00A41BFC">
        <w:rPr>
          <w:rFonts w:ascii="Times New Roman" w:hAnsi="Times New Roman" w:cs="Times New Roman"/>
          <w:sz w:val="28"/>
          <w:szCs w:val="28"/>
        </w:rPr>
        <w:t>по соглашению Сторон и оформляется в виде дополнительного соглашения, являющегося неотъемлемой частью настоящего Соглашения.</w:t>
      </w:r>
      <w:bookmarkStart w:id="36" w:name="P321"/>
      <w:bookmarkEnd w:id="36"/>
    </w:p>
    <w:p w:rsidR="006B2386" w:rsidRPr="00A41BFC" w:rsidRDefault="006B2386" w:rsidP="00A95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 в одностороннем порядке возможно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>в случаях:</w:t>
      </w:r>
    </w:p>
    <w:p w:rsidR="006B2386" w:rsidRPr="00A41BFC" w:rsidRDefault="006B2386" w:rsidP="00723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-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6B2386" w:rsidRPr="00A41BFC" w:rsidRDefault="006B2386" w:rsidP="00723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- изменения реквизитов ГРБС.</w:t>
      </w:r>
    </w:p>
    <w:p w:rsidR="006B2386" w:rsidRPr="00A41BFC" w:rsidRDefault="00E5016B" w:rsidP="00723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 xml:space="preserve">.6. документы и иная информация, предусмотренные настоящим Соглашением, направляются Сторонами заказным письмом с уведомлением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="006B2386" w:rsidRPr="00A41BFC">
        <w:rPr>
          <w:rFonts w:ascii="Times New Roman" w:hAnsi="Times New Roman" w:cs="Times New Roman"/>
          <w:sz w:val="28"/>
          <w:szCs w:val="28"/>
        </w:rPr>
        <w:t>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6B2386" w:rsidRPr="00A41BFC" w:rsidRDefault="00E5016B" w:rsidP="00723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>.7. настоящее Соглашение заключено Сторонами в форме:</w:t>
      </w:r>
    </w:p>
    <w:p w:rsidR="006B2386" w:rsidRPr="00A41BFC" w:rsidRDefault="00E5016B" w:rsidP="00723A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</w:t>
      </w:r>
      <w:r w:rsidR="006B2386" w:rsidRPr="00A41BFC">
        <w:rPr>
          <w:rFonts w:ascii="Times New Roman" w:hAnsi="Times New Roman" w:cs="Times New Roman"/>
          <w:sz w:val="28"/>
          <w:szCs w:val="28"/>
        </w:rPr>
        <w:t>.7.1. электронного документа в государственной информационной системе «Региональный электронный бюджет Московской области»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A41BFC">
        <w:rPr>
          <w:rFonts w:ascii="Times New Roman" w:hAnsi="Times New Roman" w:cs="Times New Roman"/>
          <w:sz w:val="28"/>
          <w:szCs w:val="28"/>
        </w:rPr>
        <w:t>.</w:t>
      </w:r>
    </w:p>
    <w:p w:rsidR="006B2386" w:rsidRPr="00A41BFC" w:rsidRDefault="006B2386" w:rsidP="006B23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339"/>
      <w:bookmarkEnd w:id="37"/>
    </w:p>
    <w:p w:rsidR="006B2386" w:rsidRPr="00A41BFC" w:rsidRDefault="006B2386" w:rsidP="006B23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:rsidR="006B2386" w:rsidRPr="00A41BFC" w:rsidRDefault="006B2386" w:rsidP="006B23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tabs>
          <w:tab w:val="left" w:pos="776"/>
          <w:tab w:val="left" w:pos="7012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ab/>
        <w:t xml:space="preserve">                ГРБС</w:t>
      </w:r>
      <w:r w:rsidRPr="00A41BFC">
        <w:rPr>
          <w:rFonts w:ascii="Times New Roman" w:hAnsi="Times New Roman" w:cs="Times New Roman"/>
          <w:sz w:val="28"/>
          <w:szCs w:val="28"/>
        </w:rPr>
        <w:tab/>
        <w:t>Учреждение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1BFC">
              <w:rPr>
                <w:rFonts w:ascii="Times New Roman" w:eastAsia="Times New Roman" w:hAnsi="Times New Roman"/>
                <w:lang w:eastAsia="ru-RU"/>
              </w:rPr>
              <w:t>Полное и сокращенное (при наличии) наименование ГРБС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Полное и сокращенное (при наличии) наименование Учреждения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</w:p>
        </w:tc>
      </w:tr>
      <w:tr w:rsidR="006B2386" w:rsidRPr="00A41BFC" w:rsidTr="00D8269E">
        <w:tblPrEx>
          <w:tblBorders>
            <w:insideH w:val="nil"/>
          </w:tblBorders>
        </w:tblPrEx>
        <w:tc>
          <w:tcPr>
            <w:tcW w:w="5103" w:type="dxa"/>
            <w:tcBorders>
              <w:top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код по общероссийскому </w:t>
            </w:r>
            <w:hyperlink r:id="rId12">
              <w:r w:rsidRPr="00A41BFC">
                <w:rPr>
                  <w:rFonts w:ascii="Times New Roman" w:eastAsia="Times New Roman" w:hAnsi="Times New Roman"/>
                  <w:color w:val="000000"/>
                  <w:lang w:eastAsia="ru-RU"/>
                </w:rPr>
                <w:t>классификатору</w:t>
              </w:r>
            </w:hyperlink>
            <w:r w:rsidRPr="00A41BFC">
              <w:rPr>
                <w:rFonts w:ascii="Times New Roman" w:eastAsia="Times New Roman" w:hAnsi="Times New Roman"/>
                <w:lang w:eastAsia="ru-RU"/>
              </w:rPr>
              <w:t xml:space="preserve"> территорий муниципальных образований</w:t>
            </w:r>
          </w:p>
        </w:tc>
        <w:tc>
          <w:tcPr>
            <w:tcW w:w="5103" w:type="dxa"/>
            <w:tcBorders>
              <w:top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код по общероссийскому </w:t>
            </w:r>
            <w:hyperlink r:id="rId13">
              <w:r w:rsidRPr="00A41BFC">
                <w:rPr>
                  <w:rFonts w:ascii="Times New Roman" w:eastAsia="Times New Roman" w:hAnsi="Times New Roman"/>
                  <w:color w:val="000000"/>
                  <w:lang w:eastAsia="ru-RU"/>
                </w:rPr>
                <w:t>классификатору</w:t>
              </w:r>
            </w:hyperlink>
            <w:r w:rsidRPr="00A41B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41BFC">
              <w:rPr>
                <w:rFonts w:ascii="Times New Roman" w:eastAsia="Times New Roman" w:hAnsi="Times New Roman"/>
                <w:lang w:eastAsia="ru-RU"/>
              </w:rPr>
              <w:t>территорий муниципальных образований</w:t>
            </w:r>
          </w:p>
        </w:tc>
      </w:tr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Место нахождения: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Место нахождения/адрес:</w:t>
            </w:r>
          </w:p>
        </w:tc>
      </w:tr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налогоплательщика/код причины постановки на учет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налогоплательщика/код причины постановки на учет</w:t>
            </w:r>
          </w:p>
        </w:tc>
      </w:tr>
      <w:tr w:rsidR="006B2386" w:rsidRPr="00A41BFC" w:rsidTr="00E5016B">
        <w:trPr>
          <w:trHeight w:val="2327"/>
        </w:trPr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Платежные реквизиты: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учреждения Банка России,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и место нахождения финансового органа, в котором открыт лицевой счет,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Банковский идентификационный код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Единый 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Лицевой счет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Платежные реквизиты: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учреждения Банка России (наименование кредитной организации), банковский идентификационный код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и место нахождения финансового органа, в котором открыт лицевой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Единый 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Казначейский счет</w:t>
            </w:r>
          </w:p>
          <w:p w:rsidR="006B2386" w:rsidRPr="00A41BFC" w:rsidRDefault="006B2386" w:rsidP="00E50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Лицевой счет</w:t>
            </w:r>
          </w:p>
        </w:tc>
      </w:tr>
    </w:tbl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2041"/>
        <w:gridCol w:w="800"/>
        <w:gridCol w:w="1411"/>
        <w:gridCol w:w="340"/>
        <w:gridCol w:w="3352"/>
      </w:tblGrid>
      <w:tr w:rsidR="006B2386" w:rsidRPr="00A41BFC" w:rsidTr="00D8269E">
        <w:tc>
          <w:tcPr>
            <w:tcW w:w="5165" w:type="dxa"/>
            <w:gridSpan w:val="4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Полное и сокращенное (при наличии) наименование ГРБС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</w:p>
        </w:tc>
        <w:tc>
          <w:tcPr>
            <w:tcW w:w="5103" w:type="dxa"/>
            <w:gridSpan w:val="3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Полное и сокращенное (при наличии) наименование Учреждения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______________________________</w:t>
            </w:r>
          </w:p>
        </w:tc>
      </w:tr>
      <w:tr w:rsidR="006B2386" w:rsidRPr="00A41BFC" w:rsidTr="00D8269E">
        <w:tblPrEx>
          <w:tblBorders>
            <w:insideV w:val="none" w:sz="0" w:space="0" w:color="auto"/>
          </w:tblBorders>
        </w:tblPrEx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3352" w:type="dxa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86" w:rsidRPr="00A41BFC" w:rsidTr="00D8269E">
        <w:tblPrEx>
          <w:tblBorders>
            <w:insideV w:val="none" w:sz="0" w:space="0" w:color="auto"/>
          </w:tblBorders>
        </w:tblPrEx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AD0" w:rsidRDefault="00A95AD0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390" w:rsidRDefault="00B17390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390" w:rsidRDefault="00B17390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390" w:rsidRDefault="00B17390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nformat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6A28A7" w:rsidRPr="00A41BF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 от_____ № __ </w:t>
      </w:r>
    </w:p>
    <w:p w:rsidR="006B2386" w:rsidRPr="00A41BFC" w:rsidRDefault="006B2386" w:rsidP="006B2386">
      <w:pPr>
        <w:pStyle w:val="ConsPlusNonformat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1BFC">
        <w:rPr>
          <w:rFonts w:ascii="Times New Roman" w:hAnsi="Times New Roman" w:cs="Times New Roman"/>
          <w:color w:val="000000"/>
          <w:sz w:val="24"/>
          <w:szCs w:val="24"/>
        </w:rPr>
        <w:t>(Приложение №__ к Дополнительному</w:t>
      </w:r>
    </w:p>
    <w:p w:rsidR="006B2386" w:rsidRPr="00A41BFC" w:rsidRDefault="006B2386" w:rsidP="006B2386">
      <w:pPr>
        <w:pStyle w:val="ConsPlusNonformat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соглашению от _______№____) </w:t>
      </w:r>
      <w:r w:rsidRPr="00A41BFC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&lt;1&gt;</w:t>
      </w:r>
    </w:p>
    <w:p w:rsidR="006B2386" w:rsidRPr="00A41BFC" w:rsidRDefault="006B2386" w:rsidP="006B23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38" w:name="P493"/>
      <w:bookmarkEnd w:id="38"/>
      <w:r w:rsidRPr="00A41BFC">
        <w:rPr>
          <w:rFonts w:ascii="Times New Roman" w:hAnsi="Times New Roman" w:cs="Times New Roman"/>
          <w:sz w:val="28"/>
          <w:szCs w:val="28"/>
        </w:rPr>
        <w:t xml:space="preserve">Перечень Субсидий </w:t>
      </w:r>
      <w:r w:rsidRPr="00A41BFC">
        <w:rPr>
          <w:rFonts w:ascii="Times New Roman" w:hAnsi="Times New Roman" w:cs="Times New Roman"/>
          <w:sz w:val="24"/>
          <w:szCs w:val="24"/>
          <w:lang w:val="en-US"/>
        </w:rPr>
        <w:t>&lt;2&gt;</w:t>
      </w: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jc w:val="both"/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224"/>
        <w:gridCol w:w="1224"/>
        <w:gridCol w:w="917"/>
        <w:gridCol w:w="1072"/>
        <w:gridCol w:w="1071"/>
        <w:gridCol w:w="1071"/>
        <w:gridCol w:w="612"/>
        <w:gridCol w:w="854"/>
        <w:gridCol w:w="677"/>
        <w:gridCol w:w="764"/>
      </w:tblGrid>
      <w:tr w:rsidR="006B2386" w:rsidRPr="00A41BFC" w:rsidTr="00D8269E">
        <w:trPr>
          <w:trHeight w:val="1093"/>
        </w:trPr>
        <w:tc>
          <w:tcPr>
            <w:tcW w:w="465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24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Субсидии </w:t>
            </w:r>
          </w:p>
        </w:tc>
        <w:tc>
          <w:tcPr>
            <w:tcW w:w="1224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 xml:space="preserve">Цель предоставления Субсидии </w:t>
            </w:r>
            <w:hyperlink w:anchor="P570">
              <w:r w:rsidRPr="00A41BFC">
                <w:rPr>
                  <w:rFonts w:ascii="Times New Roman" w:hAnsi="Times New Roman" w:cs="Times New Roman"/>
                  <w:sz w:val="18"/>
                  <w:szCs w:val="18"/>
                </w:rPr>
                <w:t>&lt;</w:t>
              </w:r>
              <w:r w:rsidRPr="00A41BF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3</w:t>
              </w:r>
              <w:r w:rsidRPr="00A41BFC">
                <w:rPr>
                  <w:rFonts w:ascii="Times New Roman" w:hAnsi="Times New Roman" w:cs="Times New Roman"/>
                  <w:sz w:val="18"/>
                  <w:szCs w:val="18"/>
                </w:rPr>
                <w:t>&gt;</w:t>
              </w:r>
            </w:hyperlink>
          </w:p>
        </w:tc>
        <w:tc>
          <w:tcPr>
            <w:tcW w:w="4131" w:type="dxa"/>
            <w:gridSpan w:val="4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Код по классификации расходов бюджета</w:t>
            </w:r>
          </w:p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 xml:space="preserve"> г.о. Мытищи</w:t>
            </w:r>
          </w:p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(по расходам бюджета на предоставление Субсидии)</w:t>
            </w:r>
          </w:p>
        </w:tc>
        <w:tc>
          <w:tcPr>
            <w:tcW w:w="612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 xml:space="preserve">Код Субсидии </w:t>
            </w:r>
            <w:hyperlink w:anchor="P572"/>
          </w:p>
        </w:tc>
        <w:tc>
          <w:tcPr>
            <w:tcW w:w="2295" w:type="dxa"/>
            <w:gridSpan w:val="3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Сумма, в том числе по финансовым годам</w:t>
            </w:r>
          </w:p>
        </w:tc>
      </w:tr>
      <w:tr w:rsidR="006B2386" w:rsidRPr="00A41BFC" w:rsidTr="00D8269E">
        <w:trPr>
          <w:trHeight w:val="200"/>
        </w:trPr>
        <w:tc>
          <w:tcPr>
            <w:tcW w:w="465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Код главы</w:t>
            </w:r>
          </w:p>
        </w:tc>
        <w:tc>
          <w:tcPr>
            <w:tcW w:w="1072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Вид  расходов</w:t>
            </w:r>
          </w:p>
        </w:tc>
        <w:tc>
          <w:tcPr>
            <w:tcW w:w="612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  <w:tc>
          <w:tcPr>
            <w:tcW w:w="677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  <w:tc>
          <w:tcPr>
            <w:tcW w:w="764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</w:tc>
      </w:tr>
      <w:tr w:rsidR="006B2386" w:rsidRPr="00A41BFC" w:rsidTr="00D8269E">
        <w:trPr>
          <w:trHeight w:val="278"/>
        </w:trPr>
        <w:tc>
          <w:tcPr>
            <w:tcW w:w="465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72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612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4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677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64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1B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1B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6B2386" w:rsidRPr="00A41BFC" w:rsidTr="00D8269E">
        <w:trPr>
          <w:trHeight w:val="296"/>
        </w:trPr>
        <w:tc>
          <w:tcPr>
            <w:tcW w:w="465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386" w:rsidRPr="00A41BFC" w:rsidTr="00D8269E">
        <w:trPr>
          <w:trHeight w:val="226"/>
        </w:trPr>
        <w:tc>
          <w:tcPr>
            <w:tcW w:w="465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2386" w:rsidRPr="00A41BFC" w:rsidTr="00D8269E">
        <w:trPr>
          <w:trHeight w:val="226"/>
        </w:trPr>
        <w:tc>
          <w:tcPr>
            <w:tcW w:w="7044" w:type="dxa"/>
            <w:gridSpan w:val="7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B2386" w:rsidRPr="00A41BFC" w:rsidRDefault="006B2386" w:rsidP="006B2386">
      <w:pPr>
        <w:pStyle w:val="ConsPlusNormal"/>
        <w:rPr>
          <w:sz w:val="14"/>
          <w:szCs w:val="14"/>
        </w:rPr>
      </w:pPr>
    </w:p>
    <w:p w:rsidR="006B2386" w:rsidRPr="00A41BFC" w:rsidRDefault="006B2386" w:rsidP="006B2386">
      <w:pPr>
        <w:pStyle w:val="ConsPlusNormal"/>
      </w:pPr>
    </w:p>
    <w:p w:rsidR="006B2386" w:rsidRPr="00A41BFC" w:rsidRDefault="006B2386" w:rsidP="006B2386">
      <w:pPr>
        <w:pStyle w:val="ConsPlusNormal"/>
      </w:pPr>
    </w:p>
    <w:p w:rsidR="006B2386" w:rsidRPr="00A41BFC" w:rsidRDefault="006B2386" w:rsidP="006B2386">
      <w:pPr>
        <w:pStyle w:val="ConsPlusNormal"/>
      </w:pPr>
    </w:p>
    <w:p w:rsidR="006B2386" w:rsidRPr="00A41BFC" w:rsidRDefault="006B2386" w:rsidP="006B2386">
      <w:pPr>
        <w:rPr>
          <w:lang w:eastAsia="ru-RU"/>
        </w:rPr>
      </w:pPr>
    </w:p>
    <w:p w:rsidR="006B2386" w:rsidRPr="00A41BFC" w:rsidRDefault="006B2386" w:rsidP="006B2386">
      <w:pPr>
        <w:rPr>
          <w:rFonts w:ascii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4"/>
          <w:szCs w:val="24"/>
          <w:lang w:eastAsia="ru-RU"/>
        </w:rPr>
        <w:t>&lt;1&gt;. Указывается в случае заключения Дополнительного соглашения к Соглашению.</w:t>
      </w:r>
    </w:p>
    <w:p w:rsidR="006B2386" w:rsidRPr="00A41BFC" w:rsidRDefault="006B2386" w:rsidP="006B2386">
      <w:pPr>
        <w:rPr>
          <w:rFonts w:ascii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4"/>
          <w:szCs w:val="24"/>
          <w:lang w:eastAsia="ru-RU"/>
        </w:rPr>
        <w:t>&lt;2&gt;. Перечень субсидий формируется при заключении Соглашения на предоставление нескольких целевых субсидий.</w:t>
      </w:r>
    </w:p>
    <w:p w:rsidR="006B2386" w:rsidRPr="00A41BFC" w:rsidRDefault="006B2386" w:rsidP="006B2386">
      <w:pPr>
        <w:rPr>
          <w:rFonts w:ascii="Times New Roman" w:hAnsi="Times New Roman"/>
          <w:color w:val="FFFFFF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4"/>
          <w:szCs w:val="24"/>
          <w:lang w:eastAsia="ru-RU"/>
        </w:rPr>
        <w:t>&lt;3&gt;. Цель предоставления Субсидии указывается в соответствии с Порядком предоставления субсидии, утвержденным нормативным правовым актом ГРБС.</w:t>
      </w:r>
    </w:p>
    <w:p w:rsidR="006B2386" w:rsidRPr="00A41BFC" w:rsidRDefault="006B2386" w:rsidP="006B2386">
      <w:pPr>
        <w:rPr>
          <w:color w:val="FFFFFF"/>
          <w:lang w:eastAsia="ru-RU"/>
        </w:rPr>
      </w:pPr>
      <w:r w:rsidRPr="00A41BFC">
        <w:rPr>
          <w:color w:val="FFFFFF"/>
          <w:lang w:eastAsia="ru-RU"/>
        </w:rPr>
        <w:t>&lt;&gt;</w:t>
      </w:r>
    </w:p>
    <w:p w:rsidR="006B2386" w:rsidRPr="00A41BFC" w:rsidRDefault="006B2386" w:rsidP="006B2386">
      <w:pPr>
        <w:rPr>
          <w:lang w:eastAsia="ru-RU"/>
        </w:rPr>
      </w:pPr>
    </w:p>
    <w:p w:rsidR="006B2386" w:rsidRPr="00A41BFC" w:rsidRDefault="006B2386" w:rsidP="006B2386">
      <w:pPr>
        <w:rPr>
          <w:lang w:eastAsia="ru-RU"/>
        </w:rPr>
      </w:pPr>
    </w:p>
    <w:p w:rsidR="006B2386" w:rsidRPr="00A41BFC" w:rsidRDefault="006B2386" w:rsidP="006B2386">
      <w:pPr>
        <w:rPr>
          <w:lang w:eastAsia="ru-RU"/>
        </w:rPr>
      </w:pPr>
    </w:p>
    <w:p w:rsidR="006B2386" w:rsidRPr="00A41BFC" w:rsidRDefault="006B2386" w:rsidP="006B2386">
      <w:pPr>
        <w:rPr>
          <w:lang w:eastAsia="ru-RU"/>
        </w:rPr>
        <w:sectPr w:rsidR="006B2386" w:rsidRPr="00A41BFC" w:rsidSect="00D8269E">
          <w:pgSz w:w="11906" w:h="16838"/>
          <w:pgMar w:top="1134" w:right="567" w:bottom="567" w:left="1134" w:header="709" w:footer="709" w:gutter="0"/>
          <w:pgNumType w:start="2"/>
          <w:cols w:space="708"/>
          <w:docGrid w:linePitch="360"/>
        </w:sectPr>
      </w:pPr>
    </w:p>
    <w:p w:rsidR="006B2386" w:rsidRPr="00A41BFC" w:rsidRDefault="006B2386" w:rsidP="008F678E">
      <w:pPr>
        <w:pStyle w:val="ConsPlusNonformat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P596"/>
      <w:bookmarkEnd w:id="39"/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6A28A7"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8F678E" w:rsidRPr="00A41BFC">
        <w:rPr>
          <w:rFonts w:ascii="Times New Roman" w:hAnsi="Times New Roman" w:cs="Times New Roman"/>
          <w:color w:val="000000"/>
          <w:sz w:val="24"/>
          <w:szCs w:val="24"/>
        </w:rPr>
        <w:t>к Соглашению от_</w:t>
      </w:r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_ № </w:t>
      </w:r>
      <w:r w:rsidR="008F678E" w:rsidRPr="00A41BFC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6B2386" w:rsidRPr="00A41BFC" w:rsidRDefault="006B2386" w:rsidP="008F678E">
      <w:pPr>
        <w:pStyle w:val="ConsPlusNonformat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A41BFC">
        <w:rPr>
          <w:rFonts w:ascii="Times New Roman" w:hAnsi="Times New Roman" w:cs="Times New Roman"/>
          <w:color w:val="000000"/>
          <w:sz w:val="24"/>
          <w:szCs w:val="24"/>
        </w:rPr>
        <w:t>(Приложение №__ к Дополнительному</w:t>
      </w:r>
      <w:r w:rsidR="008F678E"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BFC">
        <w:rPr>
          <w:rFonts w:ascii="Times New Roman" w:hAnsi="Times New Roman" w:cs="Times New Roman"/>
          <w:color w:val="000000"/>
          <w:sz w:val="24"/>
          <w:szCs w:val="24"/>
        </w:rPr>
        <w:t>соглашению от _______№____) &lt;1&gt;</w:t>
      </w: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Субсидии)</w:t>
      </w: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528"/>
      </w:tblGrid>
      <w:tr w:rsidR="006B2386" w:rsidRPr="00A41BFC" w:rsidTr="00D8269E">
        <w:trPr>
          <w:trHeight w:val="593"/>
        </w:trPr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86" w:rsidRPr="00A41BFC" w:rsidTr="00D8269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(первичный,  уточненный)</w:t>
            </w:r>
          </w:p>
        </w:tc>
      </w:tr>
      <w:tr w:rsidR="006B2386" w:rsidRPr="00A41BFC" w:rsidTr="00D8269E">
        <w:tc>
          <w:tcPr>
            <w:tcW w:w="9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</w:tr>
    </w:tbl>
    <w:p w:rsidR="006B2386" w:rsidRPr="00A41BFC" w:rsidRDefault="006B2386" w:rsidP="006B2386">
      <w:pPr>
        <w:pStyle w:val="ConsPlusNormal"/>
        <w:jc w:val="both"/>
        <w:rPr>
          <w:sz w:val="28"/>
          <w:szCs w:val="28"/>
        </w:rPr>
      </w:pPr>
    </w:p>
    <w:p w:rsidR="006B2386" w:rsidRPr="00A41BFC" w:rsidRDefault="006B2386" w:rsidP="006B2386">
      <w:pPr>
        <w:pStyle w:val="ConsPlusNormal"/>
        <w:rPr>
          <w:sz w:val="28"/>
          <w:szCs w:val="28"/>
        </w:rPr>
        <w:sectPr w:rsidR="006B2386" w:rsidRPr="00A41BFC" w:rsidSect="00A95AD0">
          <w:pgSz w:w="11905" w:h="16838"/>
          <w:pgMar w:top="1134" w:right="850" w:bottom="1134" w:left="1701" w:header="397" w:footer="0" w:gutter="0"/>
          <w:cols w:space="720"/>
          <w:titlePg/>
          <w:docGrid w:linePitch="299"/>
        </w:sectPr>
      </w:pPr>
    </w:p>
    <w:tbl>
      <w:tblPr>
        <w:tblW w:w="13598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474"/>
        <w:gridCol w:w="1134"/>
        <w:gridCol w:w="1191"/>
        <w:gridCol w:w="2008"/>
        <w:gridCol w:w="1191"/>
        <w:gridCol w:w="1271"/>
        <w:gridCol w:w="1701"/>
        <w:gridCol w:w="1814"/>
      </w:tblGrid>
      <w:tr w:rsidR="006B2386" w:rsidRPr="00A41BFC" w:rsidTr="00D41F66">
        <w:tc>
          <w:tcPr>
            <w:tcW w:w="680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933" w:type="dxa"/>
            <w:gridSpan w:val="4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Код классификации расходов бюджета Московской области</w:t>
            </w:r>
          </w:p>
        </w:tc>
        <w:tc>
          <w:tcPr>
            <w:tcW w:w="2008" w:type="dxa"/>
            <w:vMerge w:val="restart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Сроки перечисления Субсидии не позднее (дд.мм.гггг.)</w:t>
            </w:r>
          </w:p>
        </w:tc>
        <w:tc>
          <w:tcPr>
            <w:tcW w:w="1191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Тип средств</w:t>
            </w:r>
          </w:p>
        </w:tc>
        <w:tc>
          <w:tcPr>
            <w:tcW w:w="1271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Код Субсидии</w:t>
            </w:r>
          </w:p>
        </w:tc>
        <w:tc>
          <w:tcPr>
            <w:tcW w:w="1701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Субсидии</w:t>
            </w:r>
          </w:p>
        </w:tc>
        <w:tc>
          <w:tcPr>
            <w:tcW w:w="1814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Сумма, подлежащая перечислению, рублей</w:t>
            </w:r>
          </w:p>
        </w:tc>
      </w:tr>
      <w:tr w:rsidR="006B2386" w:rsidRPr="00A41BFC" w:rsidTr="00D41F66">
        <w:tc>
          <w:tcPr>
            <w:tcW w:w="680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код главы</w:t>
            </w:r>
          </w:p>
        </w:tc>
        <w:tc>
          <w:tcPr>
            <w:tcW w:w="1474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1191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вид расходов</w:t>
            </w:r>
          </w:p>
        </w:tc>
        <w:tc>
          <w:tcPr>
            <w:tcW w:w="2008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680" w:type="dxa"/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91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08" w:type="dxa"/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91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1" w:type="dxa"/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14" w:type="dxa"/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6B2386" w:rsidRPr="00A41BFC" w:rsidTr="00D41F66">
        <w:tc>
          <w:tcPr>
            <w:tcW w:w="680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8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680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8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680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8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8812" w:type="dxa"/>
            <w:gridSpan w:val="7"/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Итого по коду субсидии:</w:t>
            </w: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680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4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  <w:vMerge w:val="restart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8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680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8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680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  <w:vMerge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8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8812" w:type="dxa"/>
            <w:gridSpan w:val="7"/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Итого по коду субсидии:</w:t>
            </w: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B2386" w:rsidRPr="00A41BFC" w:rsidTr="00D41F66">
        <w:tc>
          <w:tcPr>
            <w:tcW w:w="680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8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1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</w:tc>
        <w:tc>
          <w:tcPr>
            <w:tcW w:w="1814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B2386" w:rsidRPr="00A41BFC" w:rsidRDefault="006B2386" w:rsidP="006B2386">
      <w:pPr>
        <w:pStyle w:val="ConsPlusNormal"/>
      </w:pPr>
    </w:p>
    <w:p w:rsidR="006B2386" w:rsidRPr="00A41BFC" w:rsidRDefault="006B2386" w:rsidP="006B2386">
      <w:pPr>
        <w:rPr>
          <w:lang w:eastAsia="ru-RU"/>
        </w:rPr>
      </w:pPr>
    </w:p>
    <w:p w:rsidR="006B2386" w:rsidRPr="00A41BFC" w:rsidRDefault="006B2386" w:rsidP="006B2386">
      <w:pPr>
        <w:rPr>
          <w:rFonts w:ascii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4"/>
          <w:szCs w:val="24"/>
          <w:lang w:eastAsia="ru-RU"/>
        </w:rPr>
        <w:t>&lt;1&gt;. Указывается в случае заключения Дополнительного соглашения к Соглашению.</w:t>
      </w:r>
    </w:p>
    <w:p w:rsidR="006B2386" w:rsidRPr="00A41BFC" w:rsidRDefault="006B2386" w:rsidP="006B2386">
      <w:pPr>
        <w:rPr>
          <w:lang w:eastAsia="ru-RU"/>
        </w:rPr>
      </w:pPr>
    </w:p>
    <w:p w:rsidR="006B2386" w:rsidRPr="00A41BFC" w:rsidRDefault="006B2386" w:rsidP="006B2386">
      <w:pPr>
        <w:rPr>
          <w:lang w:eastAsia="ru-RU"/>
        </w:rPr>
        <w:sectPr w:rsidR="006B2386" w:rsidRPr="00A41BFC" w:rsidSect="00A95AD0">
          <w:pgSz w:w="16838" w:h="11905" w:orient="landscape"/>
          <w:pgMar w:top="1701" w:right="1134" w:bottom="850" w:left="1134" w:header="510" w:footer="0" w:gutter="0"/>
          <w:cols w:space="720"/>
          <w:titlePg/>
          <w:docGrid w:linePitch="299"/>
        </w:sectPr>
      </w:pPr>
    </w:p>
    <w:p w:rsidR="006B2386" w:rsidRPr="00A41BFC" w:rsidRDefault="006B2386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P711"/>
      <w:bookmarkEnd w:id="40"/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6A28A7" w:rsidRPr="00A41BF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F678E"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 от</w:t>
      </w:r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___ № __ </w:t>
      </w:r>
    </w:p>
    <w:p w:rsidR="006B2386" w:rsidRPr="00A41BFC" w:rsidRDefault="006B2386" w:rsidP="006B2386">
      <w:pPr>
        <w:pStyle w:val="ConsPlusNonformat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1BFC">
        <w:rPr>
          <w:rFonts w:ascii="Times New Roman" w:hAnsi="Times New Roman" w:cs="Times New Roman"/>
          <w:color w:val="000000"/>
          <w:sz w:val="24"/>
          <w:szCs w:val="24"/>
        </w:rPr>
        <w:t>(Приложение №__ к Дополнительному</w:t>
      </w:r>
    </w:p>
    <w:p w:rsidR="006B2386" w:rsidRPr="00A41BFC" w:rsidRDefault="006B2386" w:rsidP="006B2386">
      <w:pPr>
        <w:pStyle w:val="ConsPlusNonformat"/>
        <w:ind w:left="43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A41BFC">
        <w:rPr>
          <w:rFonts w:ascii="Times New Roman" w:hAnsi="Times New Roman" w:cs="Times New Roman"/>
          <w:color w:val="000000"/>
          <w:sz w:val="24"/>
          <w:szCs w:val="24"/>
        </w:rPr>
        <w:t>соглашению от _______№____) &lt;1&gt;</w:t>
      </w:r>
    </w:p>
    <w:p w:rsidR="006B2386" w:rsidRPr="00A41BFC" w:rsidRDefault="006B2386" w:rsidP="006B23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jc w:val="right"/>
      </w:pPr>
    </w:p>
    <w:p w:rsidR="006B2386" w:rsidRPr="00A41BFC" w:rsidRDefault="006B2386" w:rsidP="006B2386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1" w:name="P1045"/>
      <w:bookmarkEnd w:id="41"/>
      <w:r w:rsidRPr="00A41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Отчет</w:t>
      </w: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</w:t>
      </w:r>
    </w:p>
    <w:p w:rsidR="006B2386" w:rsidRPr="00A41BFC" w:rsidRDefault="006B2386" w:rsidP="006B2386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41BFC">
        <w:rPr>
          <w:rFonts w:ascii="Times New Roman" w:hAnsi="Times New Roman" w:cs="Times New Roman"/>
          <w:sz w:val="28"/>
          <w:szCs w:val="28"/>
        </w:rPr>
        <w:tab/>
        <w:t xml:space="preserve"> которых является Субсидия </w:t>
      </w:r>
      <w:r w:rsidRPr="00A41BFC">
        <w:rPr>
          <w:rFonts w:ascii="Times New Roman" w:hAnsi="Times New Roman" w:cs="Times New Roman"/>
          <w:sz w:val="24"/>
          <w:szCs w:val="24"/>
          <w:lang w:val="en-US"/>
        </w:rPr>
        <w:t>&lt;2&gt;</w:t>
      </w:r>
    </w:p>
    <w:tbl>
      <w:tblPr>
        <w:tblW w:w="961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1"/>
        <w:gridCol w:w="5450"/>
      </w:tblGrid>
      <w:tr w:rsidR="006B2386" w:rsidRPr="00A41BFC" w:rsidTr="001E7501">
        <w:trPr>
          <w:trHeight w:val="758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BFC">
              <w:rPr>
                <w:rFonts w:ascii="Times New Roman" w:hAnsi="Times New Roman" w:cs="Times New Roman"/>
                <w:sz w:val="28"/>
                <w:szCs w:val="28"/>
              </w:rPr>
              <w:t xml:space="preserve">на «__» ________ 20__ г. </w:t>
            </w:r>
          </w:p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386" w:rsidRPr="00A41BFC" w:rsidTr="001E7501">
        <w:trPr>
          <w:trHeight w:val="272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1E7501">
        <w:trPr>
          <w:trHeight w:val="381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1E7501">
        <w:trPr>
          <w:trHeight w:val="837"/>
        </w:trPr>
        <w:tc>
          <w:tcPr>
            <w:tcW w:w="9611" w:type="dxa"/>
            <w:gridSpan w:val="2"/>
            <w:tcBorders>
              <w:top w:val="nil"/>
              <w:left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</w:tr>
    </w:tbl>
    <w:p w:rsidR="006B2386" w:rsidRPr="00A41BFC" w:rsidRDefault="006B2386" w:rsidP="006B238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B2386" w:rsidRPr="00A41BFC" w:rsidSect="00A95AD0">
          <w:pgSz w:w="11905" w:h="16838"/>
          <w:pgMar w:top="1134" w:right="565" w:bottom="709" w:left="1701" w:header="397" w:footer="0" w:gutter="0"/>
          <w:cols w:space="720"/>
          <w:titlePg/>
          <w:docGrid w:linePitch="299"/>
        </w:sectPr>
      </w:pPr>
    </w:p>
    <w:tbl>
      <w:tblPr>
        <w:tblW w:w="15668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492"/>
        <w:gridCol w:w="1634"/>
        <w:gridCol w:w="709"/>
        <w:gridCol w:w="992"/>
        <w:gridCol w:w="1701"/>
        <w:gridCol w:w="632"/>
        <w:gridCol w:w="2415"/>
        <w:gridCol w:w="897"/>
        <w:gridCol w:w="1748"/>
        <w:gridCol w:w="1612"/>
      </w:tblGrid>
      <w:tr w:rsidR="006B2386" w:rsidRPr="00A41BFC" w:rsidTr="00D8269E">
        <w:trPr>
          <w:trHeight w:val="865"/>
        </w:trPr>
        <w:tc>
          <w:tcPr>
            <w:tcW w:w="1844" w:type="dxa"/>
            <w:gridSpan w:val="2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Код классификации расходов бюджета г. о. Мытищи</w:t>
            </w:r>
          </w:p>
        </w:tc>
        <w:tc>
          <w:tcPr>
            <w:tcW w:w="2126" w:type="dxa"/>
            <w:gridSpan w:val="2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Остаток Субсидии на начало текущего финансового года </w:t>
            </w:r>
          </w:p>
        </w:tc>
        <w:tc>
          <w:tcPr>
            <w:tcW w:w="3402" w:type="dxa"/>
            <w:gridSpan w:val="3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1BFC">
              <w:rPr>
                <w:rFonts w:ascii="Times New Roman" w:hAnsi="Times New Roman" w:cs="Times New Roman"/>
              </w:rPr>
              <w:t>Поступления</w:t>
            </w:r>
            <w:r w:rsidRPr="00A41BFC">
              <w:rPr>
                <w:rFonts w:ascii="Times New Roman" w:hAnsi="Times New Roman" w:cs="Times New Roman"/>
                <w:lang w:val="en-US"/>
              </w:rPr>
              <w:t>&lt;</w:t>
            </w:r>
            <w:r w:rsidRPr="00A41BFC">
              <w:rPr>
                <w:rFonts w:ascii="Times New Roman" w:hAnsi="Times New Roman" w:cs="Times New Roman"/>
              </w:rPr>
              <w:t>3</w:t>
            </w:r>
            <w:r w:rsidRPr="00A41BFC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3047" w:type="dxa"/>
            <w:gridSpan w:val="2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4257" w:type="dxa"/>
            <w:gridSpan w:val="3"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Остаток Субсидии на конец отчетного периода</w:t>
            </w:r>
          </w:p>
        </w:tc>
      </w:tr>
      <w:tr w:rsidR="006B2386" w:rsidRPr="00A41BFC" w:rsidTr="00D8269E">
        <w:trPr>
          <w:trHeight w:val="536"/>
        </w:trPr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6B2386" w:rsidRPr="00A41BFC" w:rsidRDefault="006B2386" w:rsidP="00D8269E">
            <w:pPr>
              <w:pStyle w:val="ConsPlusNormal"/>
              <w:ind w:right="-98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34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из них разрешенный к использованию </w:t>
            </w:r>
            <w:hyperlink w:anchor="P1756">
              <w:r w:rsidRPr="00A41BFC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709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всего,</w:t>
            </w:r>
          </w:p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из бюджета г. о. Мытищи</w:t>
            </w:r>
          </w:p>
        </w:tc>
        <w:tc>
          <w:tcPr>
            <w:tcW w:w="1701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Средства от возврат ранее произведенных учреждением выплат&lt;5&gt;</w:t>
            </w:r>
          </w:p>
        </w:tc>
        <w:tc>
          <w:tcPr>
            <w:tcW w:w="632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5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из них: возвращено в бюджет г. о. Мытищи </w:t>
            </w:r>
          </w:p>
        </w:tc>
        <w:tc>
          <w:tcPr>
            <w:tcW w:w="897" w:type="dxa"/>
            <w:vMerge w:val="restart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всего </w:t>
            </w:r>
            <w:hyperlink w:anchor="P1763">
              <w:r w:rsidRPr="00A41BFC">
                <w:rPr>
                  <w:rFonts w:ascii="Times New Roman" w:hAnsi="Times New Roman" w:cs="Times New Roman"/>
                </w:rPr>
                <w:t>&lt;</w:t>
              </w:r>
              <w:r w:rsidRPr="00A41BFC">
                <w:rPr>
                  <w:rFonts w:ascii="Times New Roman" w:hAnsi="Times New Roman" w:cs="Times New Roman"/>
                  <w:lang w:val="en-US"/>
                </w:rPr>
                <w:t>6</w:t>
              </w:r>
              <w:r w:rsidRPr="00A41BFC">
                <w:rPr>
                  <w:rFonts w:ascii="Times New Roman" w:hAnsi="Times New Roman" w:cs="Times New Roman"/>
                </w:rPr>
                <w:t>&gt;</w:t>
              </w:r>
            </w:hyperlink>
          </w:p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2"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6B2386" w:rsidRPr="00A41BFC" w:rsidTr="00D8269E">
        <w:trPr>
          <w:trHeight w:val="593"/>
        </w:trPr>
        <w:tc>
          <w:tcPr>
            <w:tcW w:w="1135" w:type="dxa"/>
            <w:vMerge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Merge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vMerge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требуется в направлении на те же цели</w:t>
            </w:r>
            <w:hyperlink w:anchor="P1763">
              <w:r w:rsidRPr="00A41BFC">
                <w:rPr>
                  <w:rFonts w:ascii="Times New Roman" w:hAnsi="Times New Roman" w:cs="Times New Roman"/>
                </w:rPr>
                <w:t>&lt;7&gt;</w:t>
              </w:r>
            </w:hyperlink>
            <w:r w:rsidRPr="00A41B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подлежит возврату </w:t>
            </w:r>
            <w:hyperlink w:anchor="P1763">
              <w:r w:rsidRPr="00A41BFC">
                <w:rPr>
                  <w:rFonts w:ascii="Times New Roman" w:hAnsi="Times New Roman" w:cs="Times New Roman"/>
                </w:rPr>
                <w:t>&lt;</w:t>
              </w:r>
              <w:r w:rsidRPr="00A41BFC">
                <w:rPr>
                  <w:rFonts w:ascii="Times New Roman" w:hAnsi="Times New Roman" w:cs="Times New Roman"/>
                  <w:lang w:val="en-US"/>
                </w:rPr>
                <w:t>8</w:t>
              </w:r>
              <w:r w:rsidRPr="00A41BFC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6B2386" w:rsidRPr="00A41BFC" w:rsidTr="00D8269E">
        <w:trPr>
          <w:trHeight w:val="64"/>
        </w:trPr>
        <w:tc>
          <w:tcPr>
            <w:tcW w:w="1135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1122"/>
            <w:bookmarkEnd w:id="42"/>
            <w:r w:rsidRPr="00A41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3" w:name="P1123"/>
            <w:bookmarkEnd w:id="43"/>
            <w:r w:rsidRPr="00A41B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5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128"/>
            <w:bookmarkEnd w:id="44"/>
            <w:r w:rsidRPr="00A41B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5" w:name="P1131"/>
            <w:bookmarkEnd w:id="45"/>
            <w:r w:rsidRPr="00A41B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8" w:type="dxa"/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13</w:t>
            </w:r>
          </w:p>
        </w:tc>
      </w:tr>
      <w:tr w:rsidR="006B2386" w:rsidRPr="00A41BFC" w:rsidTr="00D8269E">
        <w:tblPrEx>
          <w:tblBorders>
            <w:right w:val="single" w:sz="4" w:space="0" w:color="auto"/>
          </w:tblBorders>
        </w:tblPrEx>
        <w:trPr>
          <w:trHeight w:val="205"/>
        </w:trPr>
        <w:tc>
          <w:tcPr>
            <w:tcW w:w="1135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blPrEx>
          <w:tblBorders>
            <w:right w:val="single" w:sz="4" w:space="0" w:color="auto"/>
          </w:tblBorders>
        </w:tblPrEx>
        <w:trPr>
          <w:trHeight w:val="210"/>
        </w:trPr>
        <w:tc>
          <w:tcPr>
            <w:tcW w:w="1135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blPrEx>
          <w:tblBorders>
            <w:right w:val="single" w:sz="4" w:space="0" w:color="auto"/>
          </w:tblBorders>
        </w:tblPrEx>
        <w:trPr>
          <w:trHeight w:val="21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B2386" w:rsidRPr="00A41BFC" w:rsidRDefault="006B2386" w:rsidP="006B2386">
      <w:pPr>
        <w:pStyle w:val="ConsPlusNonformat"/>
        <w:jc w:val="both"/>
        <w:rPr>
          <w:sz w:val="18"/>
          <w:szCs w:val="18"/>
        </w:rPr>
      </w:pPr>
      <w:r w:rsidRPr="00A41BFC">
        <w:rPr>
          <w:sz w:val="18"/>
          <w:szCs w:val="18"/>
        </w:rPr>
        <w:t xml:space="preserve">      </w:t>
      </w: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B2386" w:rsidRPr="00A41BFC" w:rsidRDefault="006B2386" w:rsidP="006B23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BFC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  _________  ______________________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(должность)  (подпись)    (расшифровка подписи)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BF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BFC"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6B2386" w:rsidRPr="00A41BFC" w:rsidRDefault="006B2386" w:rsidP="006B238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B2386" w:rsidRPr="00A41BFC" w:rsidSect="00A95AD0">
          <w:pgSz w:w="16838" w:h="11905" w:orient="landscape"/>
          <w:pgMar w:top="1701" w:right="1134" w:bottom="850" w:left="1134" w:header="454" w:footer="0" w:gutter="0"/>
          <w:cols w:space="720"/>
          <w:titlePg/>
          <w:docGrid w:linePitch="299"/>
        </w:sectPr>
      </w:pPr>
    </w:p>
    <w:p w:rsidR="006B2386" w:rsidRPr="00A41BFC" w:rsidRDefault="006B2386" w:rsidP="00B32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1751"/>
      <w:bookmarkEnd w:id="46"/>
      <w:r w:rsidRPr="00A41BFC">
        <w:rPr>
          <w:rFonts w:ascii="Times New Roman" w:hAnsi="Times New Roman" w:cs="Times New Roman"/>
          <w:sz w:val="24"/>
          <w:szCs w:val="24"/>
        </w:rPr>
        <w:t>&lt;1&gt; Указывается в случае заключения Дополнительного соглашения к Соглашению.</w:t>
      </w:r>
    </w:p>
    <w:p w:rsidR="006B2386" w:rsidRPr="00A41BFC" w:rsidRDefault="006B2386" w:rsidP="00B32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1202"/>
      <w:bookmarkEnd w:id="47"/>
      <w:r w:rsidRPr="00A41BFC">
        <w:rPr>
          <w:rFonts w:ascii="Times New Roman" w:hAnsi="Times New Roman" w:cs="Times New Roman"/>
          <w:sz w:val="24"/>
          <w:szCs w:val="24"/>
        </w:rPr>
        <w:t xml:space="preserve">&lt;2&gt; </w:t>
      </w:r>
      <w:r w:rsidR="008F678E" w:rsidRPr="00A41BFC">
        <w:rPr>
          <w:rFonts w:ascii="Times New Roman" w:hAnsi="Times New Roman" w:cs="Times New Roman"/>
          <w:sz w:val="24"/>
          <w:szCs w:val="24"/>
        </w:rPr>
        <w:t>Настоящий о</w:t>
      </w:r>
      <w:r w:rsidRPr="00A41BFC">
        <w:rPr>
          <w:rFonts w:ascii="Times New Roman" w:hAnsi="Times New Roman" w:cs="Times New Roman"/>
          <w:sz w:val="24"/>
          <w:szCs w:val="24"/>
        </w:rPr>
        <w:t xml:space="preserve">тчет  </w:t>
      </w:r>
      <w:r w:rsidR="008F678E" w:rsidRPr="00A41BFC">
        <w:rPr>
          <w:rFonts w:ascii="Times New Roman" w:hAnsi="Times New Roman" w:cs="Times New Roman"/>
          <w:sz w:val="24"/>
          <w:szCs w:val="24"/>
        </w:rPr>
        <w:t xml:space="preserve">оставляется нарастающим итогом с начала </w:t>
      </w:r>
      <w:r w:rsidRPr="00A41BFC">
        <w:rPr>
          <w:rFonts w:ascii="Times New Roman" w:hAnsi="Times New Roman" w:cs="Times New Roman"/>
          <w:sz w:val="24"/>
          <w:szCs w:val="24"/>
        </w:rPr>
        <w:t>текущего финансового года</w:t>
      </w:r>
    </w:p>
    <w:p w:rsidR="006B2386" w:rsidRPr="00A41BFC" w:rsidRDefault="006B2386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P1205"/>
      <w:bookmarkEnd w:id="48"/>
      <w:r w:rsidRPr="00A41BFC">
        <w:rPr>
          <w:rFonts w:ascii="Times New Roman" w:hAnsi="Times New Roman"/>
          <w:sz w:val="24"/>
          <w:szCs w:val="24"/>
        </w:rPr>
        <w:t xml:space="preserve">&lt;3&gt; 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 граф 7 и 8 настоящего отчета должны  соответствовать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поступлений  средств Субсидии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а отчетный период,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 учетом поступлений средств от возврата ранее произведенных Учреждением выплат.</w:t>
      </w:r>
    </w:p>
    <w:p w:rsidR="006B2386" w:rsidRPr="00A41BFC" w:rsidRDefault="006B2386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P1209"/>
      <w:bookmarkEnd w:id="49"/>
      <w:r w:rsidRPr="00A41BFC">
        <w:rPr>
          <w:rFonts w:ascii="Times New Roman" w:hAnsi="Times New Roman"/>
          <w:sz w:val="24"/>
          <w:szCs w:val="24"/>
        </w:rPr>
        <w:t xml:space="preserve">&lt;4&gt; 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сумма остатка Субсидии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на начало года, не использованного в отчетном  финансовом году, в отношении которого ГРБС принято решение о  наличии  потребности  Учреждения  в направлении его на цель, указанную в </w:t>
      </w:r>
      <w:hyperlink w:anchor="P97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пункте 1.1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Соглашения, в соответствии с пунктом </w:t>
      </w:r>
      <w:hyperlink w:anchor="P284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4.2.3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Соглашения.</w:t>
      </w:r>
    </w:p>
    <w:p w:rsidR="006B2386" w:rsidRPr="00A41BFC" w:rsidRDefault="006B2386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P1215"/>
      <w:bookmarkEnd w:id="50"/>
      <w:r w:rsidRPr="00A41BFC">
        <w:rPr>
          <w:rFonts w:ascii="Times New Roman" w:hAnsi="Times New Roman"/>
          <w:sz w:val="24"/>
          <w:szCs w:val="24"/>
        </w:rPr>
        <w:t xml:space="preserve">&lt;5&gt; 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>афе 8 настоящего отчета указывается сумма средств от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возврата ранее произведенных Учреждение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м  выплат, в отношении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которой ГРБС 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решение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использовании ее Учреждением на цель,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указанную в  </w:t>
      </w:r>
      <w:hyperlink w:anchor="P97">
        <w:r w:rsidR="008F678E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пункте </w:t>
        </w:r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1.1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2386" w:rsidRPr="00A41BFC" w:rsidRDefault="006B2386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P1220"/>
      <w:bookmarkEnd w:id="51"/>
      <w:r w:rsidRPr="00A41BFC">
        <w:rPr>
          <w:rFonts w:ascii="Times New Roman" w:hAnsi="Times New Roman"/>
          <w:sz w:val="24"/>
          <w:szCs w:val="24"/>
        </w:rPr>
        <w:t xml:space="preserve">&lt;6&gt; </w:t>
      </w:r>
      <w:r w:rsidR="008F678E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сумма остатка Субсидии </w:t>
      </w:r>
      <w:r w:rsidR="00515DB5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конец отчетного периода. Остаток </w:t>
      </w:r>
      <w:r w:rsidR="00515DB5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рассчитывается на отчетную дату как разница между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суммами, указанными в графах 4, 6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и суммой, указанной в графе 9 настоящего отчета.</w:t>
      </w:r>
    </w:p>
    <w:p w:rsidR="006B2386" w:rsidRPr="00A41BFC" w:rsidRDefault="006B2386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P1224"/>
      <w:bookmarkEnd w:id="52"/>
      <w:r w:rsidRPr="00A41BFC">
        <w:rPr>
          <w:rFonts w:ascii="Times New Roman" w:hAnsi="Times New Roman"/>
          <w:sz w:val="24"/>
          <w:szCs w:val="24"/>
        </w:rPr>
        <w:t xml:space="preserve">&lt;7&gt; </w:t>
      </w:r>
      <w:r w:rsidR="00515DB5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12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настоящего отчета указывается сумма неиспользованного остатка Субс</w:t>
      </w:r>
      <w:r w:rsidR="00515DB5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идии,   предоставленной в соответствии с Соглашением, по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которой </w:t>
      </w:r>
      <w:r w:rsidR="00515DB5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потребность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в направлении остатка Субсидии на цель, указанную в </w:t>
      </w:r>
      <w:hyperlink w:anchor="P97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пункте 1.1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Соглашения,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w:anchor="P284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4.2.3</w:t>
        </w:r>
      </w:hyperlink>
      <w:r w:rsidR="00515DB5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Соглашения. При формировании промежуточного отчета (месяц, квартал) не заполняется.</w:t>
      </w:r>
    </w:p>
    <w:p w:rsidR="006B2386" w:rsidRPr="00A41BFC" w:rsidRDefault="006B2386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3" w:name="P1231"/>
      <w:bookmarkEnd w:id="53"/>
      <w:r w:rsidRPr="00A41BFC">
        <w:rPr>
          <w:rFonts w:ascii="Times New Roman" w:hAnsi="Times New Roman"/>
          <w:sz w:val="24"/>
          <w:szCs w:val="24"/>
        </w:rPr>
        <w:t xml:space="preserve">&lt;8&gt; </w:t>
      </w:r>
      <w:r w:rsidR="00B32297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13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отчета указывается сумма неиспользованного остатка </w:t>
      </w:r>
      <w:r w:rsidR="00B32297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Субсидии,  предоставленной в соответствии с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Соглашени</w:t>
      </w:r>
      <w:r w:rsidR="00B32297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ем,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</w:t>
      </w:r>
      <w:r w:rsidR="00B32297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направлении которой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B32297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297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те же цели отсутствует. При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формировании промежуточного отчета (месяц, квартал)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не заполняется.</w:t>
      </w:r>
    </w:p>
    <w:p w:rsidR="006B2386" w:rsidRPr="00A41BFC" w:rsidRDefault="006B2386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386" w:rsidRPr="00A41BFC" w:rsidRDefault="006B2386" w:rsidP="00B32297">
      <w:pPr>
        <w:pStyle w:val="ConsPlusNormal"/>
        <w:jc w:val="both"/>
        <w:outlineLvl w:val="1"/>
      </w:pPr>
    </w:p>
    <w:p w:rsidR="006B2386" w:rsidRPr="00A41BFC" w:rsidRDefault="006B2386" w:rsidP="006B2386">
      <w:pPr>
        <w:pStyle w:val="ConsPlusNormal"/>
        <w:jc w:val="both"/>
        <w:outlineLvl w:val="1"/>
      </w:pPr>
    </w:p>
    <w:p w:rsidR="006B2386" w:rsidRPr="00A41BFC" w:rsidRDefault="006B2386" w:rsidP="006B2386">
      <w:pPr>
        <w:pStyle w:val="ConsPlusNormal"/>
        <w:jc w:val="both"/>
        <w:outlineLvl w:val="1"/>
      </w:pPr>
    </w:p>
    <w:p w:rsidR="006B2386" w:rsidRPr="00A41BFC" w:rsidRDefault="006B2386" w:rsidP="006B2386">
      <w:pPr>
        <w:pStyle w:val="ConsPlusNormal"/>
        <w:jc w:val="both"/>
        <w:outlineLvl w:val="1"/>
      </w:pPr>
    </w:p>
    <w:p w:rsidR="006B2386" w:rsidRPr="00A41BFC" w:rsidRDefault="006B2386" w:rsidP="006B2386">
      <w:pPr>
        <w:pStyle w:val="ConsPlusNormal"/>
        <w:jc w:val="both"/>
        <w:outlineLvl w:val="1"/>
      </w:pPr>
    </w:p>
    <w:p w:rsidR="006B2386" w:rsidRPr="00A41BFC" w:rsidRDefault="006B2386" w:rsidP="006B2386">
      <w:pPr>
        <w:pStyle w:val="ConsPlusNormal"/>
        <w:jc w:val="both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B32297" w:rsidRPr="00A41BFC" w:rsidRDefault="00B32297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A95AD0" w:rsidRPr="00A41BFC" w:rsidRDefault="00A95AD0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B32297">
      <w:pPr>
        <w:pStyle w:val="ConsPlusNonformat"/>
        <w:ind w:left="4820"/>
        <w:rPr>
          <w:rFonts w:ascii="Times New Roman" w:hAnsi="Times New Roman" w:cs="Times New Roman"/>
          <w:color w:val="000000"/>
          <w:sz w:val="24"/>
          <w:szCs w:val="24"/>
        </w:rPr>
      </w:pPr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6A28A7" w:rsidRPr="00A41BF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 к Соглашению от_____ № __ (Приложение №__ к Дополнительному</w:t>
      </w:r>
      <w:r w:rsidR="00B32297" w:rsidRPr="00A41B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BFC">
        <w:rPr>
          <w:rFonts w:ascii="Times New Roman" w:hAnsi="Times New Roman" w:cs="Times New Roman"/>
          <w:color w:val="000000"/>
          <w:sz w:val="24"/>
          <w:szCs w:val="24"/>
        </w:rPr>
        <w:t>соглашению от _______№____) &lt;1&gt;</w:t>
      </w:r>
    </w:p>
    <w:p w:rsidR="006B2386" w:rsidRPr="00A41BFC" w:rsidRDefault="006B2386" w:rsidP="00B32297">
      <w:pPr>
        <w:pStyle w:val="ConsPlusNormal"/>
        <w:ind w:left="4820"/>
        <w:outlineLvl w:val="1"/>
      </w:pPr>
    </w:p>
    <w:p w:rsidR="006B2386" w:rsidRPr="00A41BFC" w:rsidRDefault="006B2386" w:rsidP="006B2386">
      <w:pPr>
        <w:pStyle w:val="ConsPlusNormal"/>
        <w:outlineLvl w:val="1"/>
      </w:pPr>
    </w:p>
    <w:p w:rsidR="006B2386" w:rsidRPr="00A41BFC" w:rsidRDefault="006B2386" w:rsidP="006B2386">
      <w:pPr>
        <w:pStyle w:val="ConsPlusNormal"/>
        <w:outlineLvl w:val="1"/>
        <w:rPr>
          <w:sz w:val="28"/>
          <w:szCs w:val="28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Отчет</w:t>
      </w: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</w:t>
      </w:r>
    </w:p>
    <w:tbl>
      <w:tblPr>
        <w:tblW w:w="10426" w:type="dxa"/>
        <w:tblInd w:w="-5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4"/>
        <w:gridCol w:w="6702"/>
      </w:tblGrid>
      <w:tr w:rsidR="006B2386" w:rsidRPr="00A41BFC" w:rsidTr="00D8269E">
        <w:trPr>
          <w:trHeight w:val="203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rPr>
          <w:trHeight w:val="37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по состоянию на 1 _______ 20_г.</w:t>
            </w:r>
          </w:p>
        </w:tc>
      </w:tr>
      <w:tr w:rsidR="006B2386" w:rsidRPr="00A41BFC" w:rsidTr="00D8269E">
        <w:trPr>
          <w:trHeight w:val="522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rPr>
          <w:trHeight w:val="501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rPr>
          <w:trHeight w:val="973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федерального, регионального проекта </w:t>
            </w:r>
            <w:hyperlink w:anchor="P2079">
              <w:r w:rsidRPr="00A41BF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rPr>
          <w:trHeight w:val="868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(муниципальной) программы</w:t>
            </w:r>
            <w:hyperlink w:anchor="P2079">
              <w:r w:rsidRPr="00A41BFC">
                <w:rPr>
                  <w:rFonts w:ascii="Times New Roman" w:hAnsi="Times New Roman" w:cs="Times New Roman"/>
                  <w:sz w:val="24"/>
                  <w:szCs w:val="24"/>
                </w:rPr>
                <w:t>&lt;2.1&gt;</w:t>
              </w:r>
            </w:hyperlink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rPr>
          <w:trHeight w:val="289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rPr>
          <w:trHeight w:val="331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86" w:rsidRPr="00A41BFC" w:rsidTr="00D8269E">
        <w:trPr>
          <w:trHeight w:val="43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,уточненный ) </w:t>
            </w:r>
          </w:p>
        </w:tc>
      </w:tr>
      <w:tr w:rsidR="006B2386" w:rsidRPr="00A41BFC" w:rsidTr="00D8269E">
        <w:trPr>
          <w:trHeight w:val="82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Периодичность:</w:t>
            </w:r>
          </w:p>
          <w:p w:rsidR="006B2386" w:rsidRPr="00A41BFC" w:rsidRDefault="006B2386" w:rsidP="00D82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86" w:rsidRPr="00A41BFC" w:rsidRDefault="006B2386" w:rsidP="00D8269E">
            <w:pPr>
              <w:rPr>
                <w:lang w:eastAsia="ru-RU"/>
              </w:rPr>
            </w:pPr>
            <w:r w:rsidRPr="00A41BFC">
              <w:rPr>
                <w:rFonts w:ascii="Times New Roman" w:hAnsi="Times New Roman"/>
                <w:sz w:val="24"/>
                <w:szCs w:val="24"/>
              </w:rPr>
              <w:t>месячная; квартальная, годовая</w:t>
            </w:r>
          </w:p>
        </w:tc>
      </w:tr>
      <w:tr w:rsidR="006B2386" w:rsidRPr="00A41BFC" w:rsidTr="00D8269E">
        <w:trPr>
          <w:trHeight w:val="22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nil"/>
            </w:tcBorders>
          </w:tcPr>
          <w:p w:rsidR="006B2386" w:rsidRPr="00A41BFC" w:rsidRDefault="006B2386" w:rsidP="00D8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386" w:rsidRPr="00A41BFC" w:rsidRDefault="006B2386" w:rsidP="006B23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2386" w:rsidRPr="00A41BFC" w:rsidRDefault="006B2386" w:rsidP="006B2386">
      <w:pPr>
        <w:pStyle w:val="ConsPlusNormal"/>
        <w:sectPr w:rsidR="006B2386" w:rsidRPr="00A41BFC" w:rsidSect="00A95AD0">
          <w:pgSz w:w="11905" w:h="16838"/>
          <w:pgMar w:top="1134" w:right="850" w:bottom="1134" w:left="1418" w:header="454" w:footer="0" w:gutter="0"/>
          <w:cols w:space="720"/>
          <w:titlePg/>
          <w:docGrid w:linePitch="299"/>
        </w:sect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Раздел 1. Информация о достижении значений</w:t>
      </w: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результатов предоставления Субсидии и обязательствах,</w:t>
      </w: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принятых в целях их достижения</w:t>
      </w:r>
    </w:p>
    <w:tbl>
      <w:tblPr>
        <w:tblW w:w="15230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"/>
        <w:gridCol w:w="1134"/>
        <w:gridCol w:w="708"/>
        <w:gridCol w:w="851"/>
        <w:gridCol w:w="709"/>
        <w:gridCol w:w="992"/>
        <w:gridCol w:w="992"/>
        <w:gridCol w:w="851"/>
        <w:gridCol w:w="708"/>
        <w:gridCol w:w="993"/>
        <w:gridCol w:w="1134"/>
        <w:gridCol w:w="850"/>
        <w:gridCol w:w="1559"/>
        <w:gridCol w:w="993"/>
        <w:gridCol w:w="850"/>
        <w:gridCol w:w="851"/>
      </w:tblGrid>
      <w:tr w:rsidR="006B2386" w:rsidRPr="00A41BFC" w:rsidTr="00D8269E">
        <w:tc>
          <w:tcPr>
            <w:tcW w:w="1055" w:type="dxa"/>
            <w:gridSpan w:val="2"/>
            <w:vMerge w:val="restart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Направление расходов </w:t>
            </w:r>
          </w:p>
        </w:tc>
        <w:tc>
          <w:tcPr>
            <w:tcW w:w="1134" w:type="dxa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</w:p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2080">
              <w:r w:rsidRPr="00A41BFC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709" w:type="dxa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Плановые значения</w:t>
            </w:r>
            <w:hyperlink w:anchor="P2080">
              <w:r w:rsidRPr="00A41BFC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Размер Субсидии, предусмотренный Соглашением </w:t>
            </w:r>
            <w:hyperlink w:anchor="P2081">
              <w:r w:rsidRPr="00A41BFC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244" w:type="dxa"/>
            <w:gridSpan w:val="5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Неиспользованный объем финансового обеспечения (</w:t>
            </w:r>
            <w:hyperlink w:anchor="P1891">
              <w:r w:rsidRPr="00A41BFC">
                <w:rPr>
                  <w:rFonts w:ascii="Times New Roman" w:hAnsi="Times New Roman" w:cs="Times New Roman"/>
                </w:rPr>
                <w:t>гр. 9</w:t>
              </w:r>
            </w:hyperlink>
            <w:r w:rsidRPr="00A41BFC">
              <w:rPr>
                <w:rFonts w:ascii="Times New Roman" w:hAnsi="Times New Roman" w:cs="Times New Roman"/>
              </w:rPr>
              <w:t xml:space="preserve"> - </w:t>
            </w:r>
            <w:hyperlink w:anchor="P1898">
              <w:r w:rsidRPr="00A41BFC">
                <w:rPr>
                  <w:rFonts w:ascii="Times New Roman" w:hAnsi="Times New Roman" w:cs="Times New Roman"/>
                </w:rPr>
                <w:t>гр. 15</w:t>
              </w:r>
            </w:hyperlink>
            <w:r w:rsidRPr="00A41BFC">
              <w:rPr>
                <w:rFonts w:ascii="Times New Roman" w:hAnsi="Times New Roman" w:cs="Times New Roman"/>
              </w:rPr>
              <w:t xml:space="preserve">) </w:t>
            </w:r>
            <w:hyperlink w:anchor="P2087">
              <w:r w:rsidRPr="00A41BFC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6B2386" w:rsidRPr="00A41BFC" w:rsidTr="00D8269E">
        <w:trPr>
          <w:trHeight w:val="1233"/>
        </w:trPr>
        <w:tc>
          <w:tcPr>
            <w:tcW w:w="1055" w:type="dxa"/>
            <w:gridSpan w:val="2"/>
            <w:vMerge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на отчетную дату </w:t>
            </w:r>
            <w:hyperlink w:anchor="P2082">
              <w:r w:rsidRPr="00A41BFC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1984" w:type="dxa"/>
            <w:gridSpan w:val="2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отклонение</w:t>
            </w:r>
          </w:p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от планового значения </w:t>
            </w:r>
            <w:hyperlink w:anchor="P2083">
              <w:r w:rsidRPr="00A41BFC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1559" w:type="dxa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причина отклонения </w:t>
            </w:r>
          </w:p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rPr>
          <w:trHeight w:val="1327"/>
        </w:trPr>
        <w:tc>
          <w:tcPr>
            <w:tcW w:w="488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134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A41BFC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1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с даты заключения Соглашения</w:t>
            </w: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 абсолютных величинах (</w:t>
            </w:r>
            <w:hyperlink w:anchor="P1889">
              <w:r w:rsidRPr="00A41BFC">
                <w:rPr>
                  <w:rFonts w:ascii="Times New Roman" w:hAnsi="Times New Roman" w:cs="Times New Roman"/>
                </w:rPr>
                <w:t>гр. 7</w:t>
              </w:r>
            </w:hyperlink>
            <w:r w:rsidRPr="00A41BFC">
              <w:rPr>
                <w:rFonts w:ascii="Times New Roman" w:hAnsi="Times New Roman" w:cs="Times New Roman"/>
              </w:rPr>
              <w:t xml:space="preserve"> - </w:t>
            </w:r>
            <w:hyperlink w:anchor="P1892">
              <w:r w:rsidRPr="00A41BFC">
                <w:rPr>
                  <w:rFonts w:ascii="Times New Roman" w:hAnsi="Times New Roman" w:cs="Times New Roman"/>
                </w:rPr>
                <w:t>гр. 10</w:t>
              </w:r>
            </w:hyperlink>
            <w:r w:rsidRPr="00A41B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в процентах (</w:t>
            </w:r>
            <w:hyperlink w:anchor="P1894">
              <w:r w:rsidRPr="00A41BFC">
                <w:rPr>
                  <w:rFonts w:ascii="Times New Roman" w:hAnsi="Times New Roman" w:cs="Times New Roman"/>
                </w:rPr>
                <w:t>гр. 12</w:t>
              </w:r>
            </w:hyperlink>
            <w:r w:rsidRPr="00A41BFC">
              <w:rPr>
                <w:rFonts w:ascii="Times New Roman" w:hAnsi="Times New Roman" w:cs="Times New Roman"/>
              </w:rPr>
              <w:t xml:space="preserve"> / </w:t>
            </w:r>
            <w:hyperlink w:anchor="P1889">
              <w:r w:rsidRPr="00A41BFC">
                <w:rPr>
                  <w:rFonts w:ascii="Times New Roman" w:hAnsi="Times New Roman" w:cs="Times New Roman"/>
                </w:rPr>
                <w:t>гр. 7</w:t>
              </w:r>
            </w:hyperlink>
            <w:r w:rsidRPr="00A41BFC">
              <w:rPr>
                <w:rFonts w:ascii="Times New Roman" w:hAnsi="Times New Roman" w:cs="Times New Roman"/>
              </w:rPr>
              <w:t xml:space="preserve"> x 100%)</w:t>
            </w:r>
          </w:p>
        </w:tc>
        <w:tc>
          <w:tcPr>
            <w:tcW w:w="1559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обязательств </w:t>
            </w:r>
            <w:hyperlink w:anchor="P2085">
              <w:r w:rsidRPr="00A41BFC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денежных обязательств </w:t>
            </w:r>
            <w:hyperlink w:anchor="P2086">
              <w:r w:rsidRPr="00A41BFC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rPr>
          <w:trHeight w:val="386"/>
        </w:trPr>
        <w:tc>
          <w:tcPr>
            <w:tcW w:w="488" w:type="dxa"/>
            <w:tcBorders>
              <w:lef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54" w:name="P1882"/>
            <w:bookmarkEnd w:id="54"/>
            <w:r w:rsidRPr="00A41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55" w:name="P1887"/>
            <w:bookmarkEnd w:id="55"/>
            <w:r w:rsidRPr="00A41B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56" w:name="P1889"/>
            <w:bookmarkEnd w:id="56"/>
            <w:r w:rsidRPr="00A41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57" w:name="P1891"/>
            <w:bookmarkEnd w:id="57"/>
            <w:r w:rsidRPr="00A41B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58" w:name="P1892"/>
            <w:bookmarkEnd w:id="58"/>
            <w:r w:rsidRPr="00A41B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59" w:name="P1893"/>
            <w:bookmarkEnd w:id="59"/>
            <w:r w:rsidRPr="00A41B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60" w:name="P1894"/>
            <w:bookmarkEnd w:id="60"/>
            <w:r w:rsidRPr="00A41B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14</w:t>
            </w:r>
          </w:p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61" w:name="P1898"/>
            <w:bookmarkEnd w:id="61"/>
            <w:r w:rsidRPr="00A41B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62" w:name="P1899"/>
            <w:bookmarkEnd w:id="62"/>
            <w:r w:rsidRPr="00A41B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63" w:name="P1900"/>
            <w:bookmarkEnd w:id="63"/>
            <w:r w:rsidRPr="00A41BFC">
              <w:rPr>
                <w:rFonts w:ascii="Times New Roman" w:hAnsi="Times New Roman" w:cs="Times New Roman"/>
              </w:rPr>
              <w:t>17</w:t>
            </w:r>
          </w:p>
        </w:tc>
      </w:tr>
      <w:tr w:rsidR="006B2386" w:rsidRPr="00A41BFC" w:rsidTr="00D8269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48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8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05"/>
        </w:trPr>
        <w:tc>
          <w:tcPr>
            <w:tcW w:w="48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9"/>
        </w:trPr>
        <w:tc>
          <w:tcPr>
            <w:tcW w:w="48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386" w:rsidRPr="00A41BFC" w:rsidRDefault="006B2386" w:rsidP="006B2386">
      <w:pPr>
        <w:pStyle w:val="ConsPlusNonformat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  <w:bookmarkStart w:id="64" w:name="P2008"/>
      <w:bookmarkEnd w:id="64"/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Раздел 2. Сведения о принятии отчета о достижении</w:t>
      </w:r>
    </w:p>
    <w:p w:rsidR="006B2386" w:rsidRPr="00A41BFC" w:rsidRDefault="006B2386" w:rsidP="006B2386">
      <w:pPr>
        <w:pStyle w:val="ConsPlusNonformat"/>
        <w:jc w:val="center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 xml:space="preserve">результатов предоставления Субсидии </w:t>
      </w:r>
      <w:hyperlink w:anchor="P2088">
        <w:r w:rsidRPr="00A41BFC">
          <w:rPr>
            <w:rFonts w:ascii="Times New Roman" w:hAnsi="Times New Roman" w:cs="Times New Roman"/>
          </w:rPr>
          <w:t>&lt;9&gt;</w:t>
        </w:r>
      </w:hyperlink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004"/>
        <w:gridCol w:w="1359"/>
        <w:gridCol w:w="2211"/>
        <w:gridCol w:w="2324"/>
      </w:tblGrid>
      <w:tr w:rsidR="006B2386" w:rsidRPr="00A41BFC" w:rsidTr="00D8269E">
        <w:tc>
          <w:tcPr>
            <w:tcW w:w="3401" w:type="dxa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004" w:type="dxa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359" w:type="dxa"/>
            <w:vMerge w:val="restart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КОСГУ </w:t>
            </w:r>
          </w:p>
        </w:tc>
        <w:tc>
          <w:tcPr>
            <w:tcW w:w="4535" w:type="dxa"/>
            <w:gridSpan w:val="2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Сумма</w:t>
            </w:r>
          </w:p>
        </w:tc>
      </w:tr>
      <w:tr w:rsidR="006B2386" w:rsidRPr="00A41BFC" w:rsidTr="00D8269E">
        <w:trPr>
          <w:trHeight w:val="598"/>
        </w:trPr>
        <w:tc>
          <w:tcPr>
            <w:tcW w:w="3401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с начала заключения Соглашения</w:t>
            </w:r>
          </w:p>
        </w:tc>
        <w:tc>
          <w:tcPr>
            <w:tcW w:w="232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из них</w:t>
            </w:r>
          </w:p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с начала текущего финансового года</w:t>
            </w:r>
          </w:p>
        </w:tc>
      </w:tr>
      <w:tr w:rsidR="006B2386" w:rsidRPr="00A41BFC" w:rsidTr="00D8269E">
        <w:tc>
          <w:tcPr>
            <w:tcW w:w="340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65" w:name="P2020"/>
            <w:bookmarkEnd w:id="65"/>
            <w:r w:rsidRPr="00A41B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66" w:name="P2022"/>
            <w:bookmarkEnd w:id="66"/>
            <w:r w:rsidRPr="00A41B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5</w:t>
            </w:r>
          </w:p>
        </w:tc>
      </w:tr>
      <w:tr w:rsidR="006B2386" w:rsidRPr="00A41BFC" w:rsidTr="00D8269E">
        <w:tc>
          <w:tcPr>
            <w:tcW w:w="3401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Объем Субсидии, направленной на достижение результатов </w:t>
            </w:r>
            <w:hyperlink w:anchor="P2094">
              <w:r w:rsidRPr="00A41BFC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  <w:tc>
          <w:tcPr>
            <w:tcW w:w="300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c>
          <w:tcPr>
            <w:tcW w:w="3401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>Объем субсидии, потребность в которой не подтверждена</w:t>
            </w:r>
            <w:hyperlink w:anchor="P2094">
              <w:r w:rsidRPr="00A41BFC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300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rPr>
          <w:trHeight w:val="453"/>
        </w:trPr>
        <w:tc>
          <w:tcPr>
            <w:tcW w:w="3401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Объем Субсидии, подлежащей возврату в бюджет </w:t>
            </w:r>
            <w:hyperlink w:anchor="P2094">
              <w:r w:rsidRPr="00A41BFC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3004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B2386" w:rsidRPr="00A41BFC" w:rsidTr="00D8269E">
        <w:tc>
          <w:tcPr>
            <w:tcW w:w="3401" w:type="dxa"/>
          </w:tcPr>
          <w:p w:rsidR="006B2386" w:rsidRPr="00A41BFC" w:rsidRDefault="006B2386" w:rsidP="00D8269E">
            <w:pPr>
              <w:pStyle w:val="ConsPlusNonformat"/>
              <w:rPr>
                <w:rFonts w:ascii="Times New Roman" w:hAnsi="Times New Roman" w:cs="Times New Roman"/>
              </w:rPr>
            </w:pPr>
            <w:r w:rsidRPr="00A41BFC"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в бюджет </w:t>
            </w:r>
            <w:hyperlink w:anchor="P2095">
              <w:r w:rsidRPr="00A41BFC">
                <w:rPr>
                  <w:rFonts w:ascii="Times New Roman" w:hAnsi="Times New Roman" w:cs="Times New Roman"/>
                </w:rPr>
                <w:t>&lt;13&gt;</w:t>
              </w:r>
            </w:hyperlink>
          </w:p>
        </w:tc>
        <w:tc>
          <w:tcPr>
            <w:tcW w:w="300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6B2386" w:rsidRPr="00A41BFC" w:rsidRDefault="006B2386" w:rsidP="00D82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2386" w:rsidRPr="00A41BFC" w:rsidRDefault="006B2386" w:rsidP="006B2386"/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Руководитель</w:t>
      </w: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(уполномоченное лицо)</w:t>
      </w: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Учредителя             ___________  ___________________  __________________</w:t>
      </w: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 xml:space="preserve">                                       (должность)       (подпись)                  (расшифровка </w:t>
      </w: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 xml:space="preserve">                                                                                                           подписи)</w:t>
      </w: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Исполнитель            ___________  ___________________  __________________</w:t>
      </w: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 xml:space="preserve">                                     (должность)  (фамилия, инициалы)      (телефон)</w:t>
      </w: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</w:p>
    <w:p w:rsidR="006B2386" w:rsidRPr="00A41BFC" w:rsidRDefault="006B2386" w:rsidP="006B2386">
      <w:pPr>
        <w:pStyle w:val="ConsPlusNonformat"/>
        <w:ind w:left="426"/>
        <w:rPr>
          <w:rFonts w:ascii="Times New Roman" w:hAnsi="Times New Roman" w:cs="Times New Roman"/>
        </w:rPr>
      </w:pPr>
      <w:r w:rsidRPr="00A41BFC">
        <w:rPr>
          <w:rFonts w:ascii="Times New Roman" w:hAnsi="Times New Roman" w:cs="Times New Roman"/>
        </w:rPr>
        <w:t>«__» ________ 20__ г.</w:t>
      </w:r>
    </w:p>
    <w:p w:rsidR="006B2386" w:rsidRPr="00A41BFC" w:rsidRDefault="006B2386" w:rsidP="006B2386">
      <w:pPr>
        <w:pStyle w:val="ConsPlusNormal"/>
        <w:sectPr w:rsidR="006B2386" w:rsidRPr="00A41BFC" w:rsidSect="00A95AD0">
          <w:pgSz w:w="16838" w:h="11905" w:orient="landscape"/>
          <w:pgMar w:top="993" w:right="962" w:bottom="850" w:left="567" w:header="340" w:footer="0" w:gutter="0"/>
          <w:cols w:space="720"/>
          <w:titlePg/>
          <w:docGrid w:linePitch="299"/>
        </w:sectPr>
      </w:pPr>
    </w:p>
    <w:p w:rsidR="00B32297" w:rsidRPr="00A41BFC" w:rsidRDefault="00B32297" w:rsidP="00B32297">
      <w:pPr>
        <w:pStyle w:val="ConsPlusNormal"/>
        <w:jc w:val="both"/>
      </w:pP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1&gt;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Указывается в случае заключения Дополнительного соглашения к Соглашению.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2&gt;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в случае, если Субсидия предоставляется в целях достижения результатов   регионального проекта Московской  области, обеспечивающего достижение целей, показателей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и результатов федерального проекта.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>2.1&gt;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Указывается в случае, если Субсидия предоставляется в целях достижения результатов выполнения мероприятий государственной (муниципальной) программы.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3&gt;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Указываются в соответствии с плановыми  значениями, установленными в приложении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Соглашению, оформленному в соответствии с </w:t>
      </w:r>
      <w:hyperlink w:anchor="P956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приложением № 5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к Типовой форме,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соответствующую дату. 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4&gt;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Заполняется в соответствии с </w:t>
      </w:r>
      <w:hyperlink w:anchor="P119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2.2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 на отчетный финансовый год.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5&gt;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Показатель формируется на 1 января года, следующего за отчетным (по окончании срока действия соглашения).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6&gt;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Указываются значения показателей, отраженных в графе 3, достигнутые Учреждением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отчетную дату, нарастающим итогом с даты заключения Соглашения и с начала текущего финансового года соответственно.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7&gt;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объем принятых (подлежащих  принятию на основании конкурсных процедур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(или) отборов, размещения извещения об осуществлении закупки, направления приглашения  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8&gt;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9&gt; </w:t>
      </w:r>
      <w:hyperlink w:anchor="P1314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Раздел 2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ГРБС по состоянию на 1 января года, следующего за отчетным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(по окончании срока действия Соглашения).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10&gt;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показателя формируется в соответствии с объемом денежных обязательств,  отраженных в </w:t>
      </w:r>
      <w:hyperlink w:anchor="P1279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1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и не может превышать значение показателя графы 16 </w:t>
      </w:r>
      <w:hyperlink w:anchor="P1279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раздела 1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11&gt;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сумма, на которую подлежит  уменьшению объем Субсидии  (графа 17 </w:t>
      </w:r>
      <w:hyperlink w:anchor="P1279">
        <w:r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раздела 1</w:t>
        </w:r>
      </w:hyperlink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12&gt;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Указывается объем перечисленной Учреждению Субсидии, подлежащей возврату в бюджет городского округа Мытищи Московской области.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hAnsi="Times New Roman"/>
          <w:sz w:val="28"/>
          <w:szCs w:val="28"/>
        </w:rPr>
        <w:t>&lt;</w:t>
      </w:r>
      <w:r w:rsidRPr="00A41BFC">
        <w:rPr>
          <w:rFonts w:ascii="Times New Roman" w:hAnsi="Times New Roman"/>
          <w:sz w:val="24"/>
          <w:szCs w:val="24"/>
        </w:rPr>
        <w:t xml:space="preserve">13&gt;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Указывается сумма штрафных санкций (пени), подлежащих перечислению в бюджет,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случае, если Порядком предоставления субсидии предусмотрено применение  штрафных санкций.  Показатели формируются по окончании срока действия Соглашения, если иное </w:t>
      </w:r>
      <w:r w:rsidR="00A913A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не установлено  Порядком предоставления субсидии.</w:t>
      </w:r>
    </w:p>
    <w:p w:rsidR="00B32297" w:rsidRPr="00A41BFC" w:rsidRDefault="00B32297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AE" w:rsidRPr="00A41BFC" w:rsidRDefault="00945EAE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AE" w:rsidRPr="00A41BFC" w:rsidRDefault="00945EAE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AE" w:rsidRPr="00A41BFC" w:rsidRDefault="00945EAE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AE" w:rsidRPr="00A41BFC" w:rsidRDefault="00945EAE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AE" w:rsidRPr="00A41BFC" w:rsidRDefault="00945EAE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AD0" w:rsidRPr="00A41BFC" w:rsidRDefault="00A95AD0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AD0" w:rsidRPr="00A41BFC" w:rsidRDefault="00A95AD0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AE" w:rsidRPr="00A41BFC" w:rsidRDefault="00945EAE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AE" w:rsidRPr="00A41BFC" w:rsidRDefault="00945EAE" w:rsidP="00B322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6A6" w:rsidRPr="00A41BFC" w:rsidRDefault="007176A6" w:rsidP="007176A6">
      <w:pPr>
        <w:pStyle w:val="ConsPlusNormal"/>
        <w:rPr>
          <w:rFonts w:ascii="Times New Roman" w:hAnsi="Times New Roman" w:cs="Times New Roman"/>
        </w:rPr>
        <w:sectPr w:rsidR="007176A6" w:rsidRPr="00A41BFC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B2386" w:rsidRPr="00A41BFC" w:rsidRDefault="006B2386" w:rsidP="00E8112F">
      <w:pPr>
        <w:pStyle w:val="ConsPlusNonformat"/>
        <w:ind w:left="4320" w:hanging="209"/>
        <w:rPr>
          <w:rFonts w:ascii="Times New Roman" w:hAnsi="Times New Roman" w:cs="Times New Roman"/>
          <w:color w:val="000000"/>
          <w:sz w:val="28"/>
          <w:szCs w:val="28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1E7501"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E8112F" w:rsidRPr="00A41BFC" w:rsidRDefault="00E8112F" w:rsidP="00E8112F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и условий предоставления муниципальным бюджетным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>и автономным учреждениям культуры, молодежной политики и дополнительного образования в области искусств городского округа Мытищи Московской области субсидий на иные цели</w:t>
      </w:r>
    </w:p>
    <w:p w:rsidR="00E8112F" w:rsidRPr="00A41BFC" w:rsidRDefault="00E8112F" w:rsidP="00E811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86" w:rsidRPr="00A41BFC" w:rsidRDefault="006B2386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о расторжении соглашения о предоставлении из бюджета </w:t>
      </w: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городского округа Мытищи Московской области субсидии на иные цели муниципальным бюджетным или автономным учреждениям городского округа Мытищи Московской области </w:t>
      </w:r>
    </w:p>
    <w:p w:rsidR="006B2386" w:rsidRPr="00A41BFC" w:rsidRDefault="006B2386" w:rsidP="006B23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от «__» __________ № ____ </w:t>
      </w: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2957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г. </w:t>
      </w:r>
      <w:r w:rsidR="002957BF" w:rsidRPr="00A41BFC">
        <w:rPr>
          <w:rFonts w:ascii="Times New Roman" w:hAnsi="Times New Roman" w:cs="Times New Roman"/>
          <w:sz w:val="28"/>
          <w:szCs w:val="28"/>
        </w:rPr>
        <w:t>Мытищи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«__»__________________ 20__ г.                    № ____________________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(</w:t>
      </w:r>
      <w:r w:rsidRPr="00A41BFC">
        <w:rPr>
          <w:rFonts w:ascii="Times New Roman" w:hAnsi="Times New Roman" w:cs="Times New Roman"/>
          <w:sz w:val="24"/>
          <w:szCs w:val="24"/>
        </w:rPr>
        <w:t>дата заключения соглашения)</w:t>
      </w:r>
      <w:r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57BF" w:rsidRPr="00A41B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41BFC">
        <w:rPr>
          <w:rFonts w:ascii="Times New Roman" w:hAnsi="Times New Roman" w:cs="Times New Roman"/>
          <w:sz w:val="24"/>
          <w:szCs w:val="24"/>
        </w:rPr>
        <w:t xml:space="preserve">                          (номер соглашения)</w:t>
      </w:r>
    </w:p>
    <w:p w:rsidR="002957BF" w:rsidRPr="00A41BFC" w:rsidRDefault="002957BF" w:rsidP="002957B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7BF" w:rsidRPr="00A41BFC" w:rsidRDefault="002957BF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культуры, молодежной политики и туризма Администрации городского округа Мытищи Московской области, которому как получателю средств городского округа Мытищи доведены лимиты бюджетных обязательств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субсидий в соответствии с абзацем вторым пункта 1 статьи 78.1 Бюджетного кодекса Российской Федерации, именуемое в дальнейшем «Главный распорядитель бюджетных средств», в лице начальника управления культуры, молодежной политики и туризма Администрации городского округа Мытищи Московской области Данишевской Ирины Вячеславовны, действующей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 Распоряжения Администрации городского округа Мытищи Московской области от 01.02.2024 № 67-рк, Положения об управлении культуры, молодежной политики и туризма Администрации городского округа Мытищи Московской области, утвержденного Решением Совета депутатов городского округа Мытищи Московской области от 31.01.2024 № 69/2, с одной стороны,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913A9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2957BF" w:rsidRPr="00A41BFC" w:rsidRDefault="002957BF" w:rsidP="002957B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2"/>
        </w:rPr>
        <w:t>наименование муниципального бюджетного или автономного учреждения городского округа Мытищи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2957BF" w:rsidRPr="00A41BFC" w:rsidRDefault="002957BF" w:rsidP="002957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______________________________</w:t>
      </w:r>
    </w:p>
    <w:p w:rsidR="002957BF" w:rsidRPr="00A41BFC" w:rsidRDefault="00A427ED" w:rsidP="00A427ED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57BF" w:rsidRPr="00A41BFC">
        <w:rPr>
          <w:rFonts w:ascii="Times New Roman" w:hAnsi="Times New Roman" w:cs="Times New Roman"/>
          <w:sz w:val="28"/>
          <w:szCs w:val="28"/>
        </w:rPr>
        <w:t>(</w:t>
      </w:r>
      <w:r w:rsidR="002957BF" w:rsidRPr="00A41BFC">
        <w:rPr>
          <w:rFonts w:ascii="Times New Roman" w:hAnsi="Times New Roman" w:cs="Times New Roman"/>
          <w:sz w:val="22"/>
        </w:rPr>
        <w:t>наим</w:t>
      </w:r>
      <w:r w:rsidRPr="00A41BFC">
        <w:rPr>
          <w:rFonts w:ascii="Times New Roman" w:hAnsi="Times New Roman" w:cs="Times New Roman"/>
          <w:sz w:val="22"/>
        </w:rPr>
        <w:t>енование должности руководителя</w:t>
      </w:r>
      <w:r w:rsidR="002957BF" w:rsidRPr="00A41BFC">
        <w:rPr>
          <w:rFonts w:ascii="Times New Roman" w:hAnsi="Times New Roman" w:cs="Times New Roman"/>
          <w:sz w:val="22"/>
        </w:rPr>
        <w:t xml:space="preserve"> Учреждения или уполномоченного им лица</w:t>
      </w:r>
      <w:r w:rsidR="002957BF" w:rsidRPr="00A41BFC">
        <w:rPr>
          <w:rFonts w:ascii="Times New Roman" w:hAnsi="Times New Roman" w:cs="Times New Roman"/>
          <w:sz w:val="28"/>
          <w:szCs w:val="28"/>
        </w:rPr>
        <w:t>)</w:t>
      </w:r>
    </w:p>
    <w:p w:rsidR="002957BF" w:rsidRPr="00A41BFC" w:rsidRDefault="002957BF" w:rsidP="002957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2957BF" w:rsidRPr="00A41BFC" w:rsidRDefault="002957BF" w:rsidP="002957BF">
      <w:pPr>
        <w:pStyle w:val="ConsPlusNonformat"/>
        <w:ind w:firstLine="567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2"/>
        </w:rPr>
        <w:t>фамилия, имя, отчество (при наличии) руководителя Учреждения или уполномоченного им лица)</w:t>
      </w:r>
    </w:p>
    <w:p w:rsidR="002957BF" w:rsidRPr="00A41BFC" w:rsidRDefault="002957BF" w:rsidP="002957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действующего(ей) на основании  ___________________________________________</w:t>
      </w:r>
    </w:p>
    <w:p w:rsidR="002957BF" w:rsidRPr="00A41BFC" w:rsidRDefault="002957BF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 w:rsidRPr="00A41BFC">
        <w:rPr>
          <w:rFonts w:ascii="Times New Roman" w:hAnsi="Times New Roman" w:cs="Times New Roman"/>
          <w:sz w:val="22"/>
        </w:rPr>
        <w:t>устав Учреждения или иной документ удостоверяющий полномочия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2957BF" w:rsidP="002957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</w:t>
      </w:r>
      <w:r w:rsidR="006B2386" w:rsidRPr="00A41BFC">
        <w:rPr>
          <w:rFonts w:ascii="Times New Roman" w:hAnsi="Times New Roman" w:cs="Times New Roman"/>
          <w:sz w:val="28"/>
          <w:szCs w:val="28"/>
        </w:rPr>
        <w:t>в соответствии с_____________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4"/>
          <w:szCs w:val="24"/>
        </w:rPr>
        <w:t xml:space="preserve">документ, предусматривающий основание для расторжения Соглашения (при наличии), или </w:t>
      </w:r>
      <w:hyperlink w:anchor="P318">
        <w:r w:rsidRPr="00A41BFC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02009E" w:rsidRPr="00A41BFC">
          <w:rPr>
            <w:rFonts w:ascii="Times New Roman" w:hAnsi="Times New Roman" w:cs="Times New Roman"/>
            <w:sz w:val="24"/>
            <w:szCs w:val="24"/>
          </w:rPr>
          <w:t>6</w:t>
        </w:r>
        <w:r w:rsidRPr="00A41BFC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A41BFC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заключили настоящее</w:t>
      </w:r>
      <w:r w:rsidRPr="00A41BFC">
        <w:rPr>
          <w:rFonts w:ascii="Times New Roman" w:hAnsi="Times New Roman" w:cs="Times New Roman"/>
          <w:sz w:val="28"/>
          <w:szCs w:val="28"/>
        </w:rPr>
        <w:tab/>
      </w:r>
      <w:r w:rsidR="002957BF" w:rsidRPr="00A41BFC">
        <w:rPr>
          <w:rFonts w:ascii="Times New Roman" w:hAnsi="Times New Roman" w:cs="Times New Roman"/>
          <w:sz w:val="28"/>
          <w:szCs w:val="28"/>
        </w:rPr>
        <w:t xml:space="preserve">Дополнительное соглашение о расторжении </w:t>
      </w:r>
      <w:r w:rsidRPr="00A41BFC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A913A9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A41BFC">
        <w:rPr>
          <w:rFonts w:ascii="Times New Roman" w:hAnsi="Times New Roman" w:cs="Times New Roman"/>
          <w:sz w:val="28"/>
          <w:szCs w:val="28"/>
        </w:rPr>
        <w:t xml:space="preserve">предоставлении из бюджета городского округа Мытищи Московской области субсидии на иные цели муниципальным бюджетным и автономным учреждениям городского округа Мытищи Московской области </w:t>
      </w:r>
      <w:r w:rsidR="002957BF" w:rsidRPr="00A41BFC">
        <w:rPr>
          <w:rFonts w:ascii="Times New Roman" w:hAnsi="Times New Roman" w:cs="Times New Roman"/>
          <w:sz w:val="28"/>
          <w:szCs w:val="28"/>
        </w:rPr>
        <w:t xml:space="preserve">от  «__»  ________20__г. </w:t>
      </w:r>
      <w:r w:rsidR="00A427ED" w:rsidRPr="00A41BFC">
        <w:rPr>
          <w:rFonts w:ascii="Times New Roman" w:hAnsi="Times New Roman" w:cs="Times New Roman"/>
          <w:sz w:val="28"/>
          <w:szCs w:val="28"/>
        </w:rPr>
        <w:t>№ ____  (далее с</w:t>
      </w:r>
      <w:r w:rsidR="002957BF" w:rsidRPr="00A41BFC">
        <w:rPr>
          <w:rFonts w:ascii="Times New Roman" w:hAnsi="Times New Roman" w:cs="Times New Roman"/>
          <w:sz w:val="28"/>
          <w:szCs w:val="28"/>
        </w:rPr>
        <w:t xml:space="preserve">оответственно - Соглашение, Субсидия), </w:t>
      </w:r>
      <w:r w:rsidRPr="00A41B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>
        <w:r w:rsidR="002957BF" w:rsidRPr="00A41BFC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1 статьи </w:t>
        </w:r>
        <w:r w:rsidRPr="00A41BFC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="002957BF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2957BF" w:rsidRPr="00A41BFC">
        <w:rPr>
          <w:rFonts w:ascii="Times New Roman" w:hAnsi="Times New Roman" w:cs="Times New Roman"/>
          <w:sz w:val="28"/>
          <w:szCs w:val="28"/>
        </w:rPr>
        <w:t>кодекса Российской Федерации:</w:t>
      </w:r>
    </w:p>
    <w:p w:rsidR="006B2386" w:rsidRPr="00A41BFC" w:rsidRDefault="002957BF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1. </w:t>
      </w:r>
      <w:r w:rsidR="006B2386" w:rsidRPr="00A41BFC">
        <w:rPr>
          <w:rFonts w:ascii="Times New Roman" w:hAnsi="Times New Roman" w:cs="Times New Roman"/>
          <w:sz w:val="28"/>
          <w:szCs w:val="28"/>
        </w:rPr>
        <w:t>Со</w:t>
      </w:r>
      <w:r w:rsidRPr="00A41BFC">
        <w:rPr>
          <w:rFonts w:ascii="Times New Roman" w:hAnsi="Times New Roman" w:cs="Times New Roman"/>
          <w:sz w:val="28"/>
          <w:szCs w:val="28"/>
        </w:rPr>
        <w:t xml:space="preserve">глашение расторгается с даты вступления в силу </w:t>
      </w:r>
      <w:r w:rsidR="006B2386" w:rsidRPr="00A41BFC">
        <w:rPr>
          <w:rFonts w:ascii="Times New Roman" w:hAnsi="Times New Roman" w:cs="Times New Roman"/>
          <w:sz w:val="28"/>
          <w:szCs w:val="28"/>
        </w:rPr>
        <w:t>настоящего Дополнительного соглашения о расторжении Соглашения.</w:t>
      </w:r>
    </w:p>
    <w:p w:rsidR="006B2386" w:rsidRPr="00A41BFC" w:rsidRDefault="006B2386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6B2386" w:rsidRPr="00A41BFC" w:rsidRDefault="006B2386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2.1. бюджетное обязательство ГРБС исполнено в размере</w:t>
      </w:r>
      <w:r w:rsidR="002957BF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_________________(______________) рублей ___</w:t>
      </w:r>
      <w:r w:rsidR="002957BF"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Pr="00A41BFC">
        <w:rPr>
          <w:rFonts w:ascii="Times New Roman" w:hAnsi="Times New Roman" w:cs="Times New Roman"/>
          <w:sz w:val="28"/>
          <w:szCs w:val="28"/>
        </w:rPr>
        <w:t>копеек по КБК_______;</w:t>
      </w:r>
    </w:p>
    <w:p w:rsidR="006B2386" w:rsidRPr="00A41BFC" w:rsidRDefault="006B2386" w:rsidP="002957BF">
      <w:pPr>
        <w:pStyle w:val="ConsPlusNonformat"/>
        <w:tabs>
          <w:tab w:val="left" w:pos="877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A41BFC">
        <w:rPr>
          <w:rFonts w:ascii="Times New Roman" w:hAnsi="Times New Roman" w:cs="Times New Roman"/>
          <w:sz w:val="24"/>
          <w:szCs w:val="24"/>
        </w:rPr>
        <w:t>сумма цифрами</w:t>
      </w:r>
      <w:r w:rsidRPr="00A41BFC">
        <w:rPr>
          <w:rFonts w:ascii="Times New Roman" w:hAnsi="Times New Roman" w:cs="Times New Roman"/>
          <w:sz w:val="28"/>
          <w:szCs w:val="28"/>
        </w:rPr>
        <w:t>)    (</w:t>
      </w:r>
      <w:r w:rsidRPr="00A41BFC">
        <w:rPr>
          <w:rFonts w:ascii="Times New Roman" w:hAnsi="Times New Roman" w:cs="Times New Roman"/>
          <w:sz w:val="24"/>
          <w:szCs w:val="24"/>
        </w:rPr>
        <w:t>сумма прописью</w:t>
      </w:r>
      <w:r w:rsidRPr="00A41BFC">
        <w:rPr>
          <w:rFonts w:ascii="Times New Roman" w:hAnsi="Times New Roman" w:cs="Times New Roman"/>
          <w:sz w:val="28"/>
          <w:szCs w:val="28"/>
        </w:rPr>
        <w:t xml:space="preserve">) </w:t>
      </w:r>
      <w:r w:rsidR="002957BF" w:rsidRPr="00A41BFC">
        <w:rPr>
          <w:rFonts w:ascii="Times New Roman" w:hAnsi="Times New Roman" w:cs="Times New Roman"/>
          <w:sz w:val="28"/>
          <w:szCs w:val="28"/>
        </w:rPr>
        <w:t xml:space="preserve">      </w:t>
      </w:r>
      <w:r w:rsidRPr="00A41BFC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A41BFC">
        <w:rPr>
          <w:rFonts w:ascii="Times New Roman" w:hAnsi="Times New Roman" w:cs="Times New Roman"/>
          <w:sz w:val="24"/>
          <w:szCs w:val="24"/>
        </w:rPr>
        <w:t>код БК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2.2. обязательство Учреждения исполнено в размере ____________________ </w:t>
      </w:r>
    </w:p>
    <w:p w:rsidR="006B2386" w:rsidRPr="00A41BFC" w:rsidRDefault="006B2386" w:rsidP="006B2386">
      <w:pPr>
        <w:pStyle w:val="ConsPlusNonformat"/>
        <w:tabs>
          <w:tab w:val="left" w:pos="7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ab/>
        <w:t xml:space="preserve">    (</w:t>
      </w:r>
      <w:r w:rsidRPr="00A41BFC">
        <w:rPr>
          <w:rFonts w:ascii="Times New Roman" w:hAnsi="Times New Roman" w:cs="Times New Roman"/>
          <w:sz w:val="24"/>
          <w:szCs w:val="24"/>
        </w:rPr>
        <w:t>сумма цифрами</w:t>
      </w:r>
      <w:r w:rsidRPr="00A41BFC">
        <w:rPr>
          <w:rFonts w:ascii="Times New Roman" w:hAnsi="Times New Roman" w:cs="Times New Roman"/>
          <w:sz w:val="28"/>
          <w:szCs w:val="28"/>
        </w:rPr>
        <w:t xml:space="preserve">)         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(________________) рублей ____ копеек предоставленной Субсидии в соответствии</w:t>
      </w:r>
    </w:p>
    <w:p w:rsidR="002957BF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(</w:t>
      </w:r>
      <w:r w:rsidRPr="00A41BFC">
        <w:rPr>
          <w:rFonts w:ascii="Times New Roman" w:hAnsi="Times New Roman" w:cs="Times New Roman"/>
          <w:sz w:val="24"/>
          <w:szCs w:val="24"/>
        </w:rPr>
        <w:t>сумма прописью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с </w:t>
      </w:r>
      <w:hyperlink r:id="rId18">
        <w:r w:rsidR="002957BF" w:rsidRPr="00A41BFC">
          <w:rPr>
            <w:rFonts w:ascii="Times New Roman" w:hAnsi="Times New Roman" w:cs="Times New Roman"/>
            <w:sz w:val="28"/>
            <w:szCs w:val="28"/>
          </w:rPr>
          <w:t xml:space="preserve">абзацем вторым пункта 1 </w:t>
        </w:r>
        <w:r w:rsidRPr="00A41BFC">
          <w:rPr>
            <w:rFonts w:ascii="Times New Roman" w:hAnsi="Times New Roman" w:cs="Times New Roman"/>
            <w:sz w:val="28"/>
            <w:szCs w:val="28"/>
          </w:rPr>
          <w:t>статьи 78.1</w:t>
        </w:r>
      </w:hyperlink>
      <w:r w:rsidRPr="00A41BF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B2386" w:rsidRPr="00A41BFC" w:rsidRDefault="006B2386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2.3. ГРБС</w:t>
      </w:r>
      <w:r w:rsidR="002957BF" w:rsidRPr="00A41BFC">
        <w:rPr>
          <w:rFonts w:ascii="Times New Roman" w:hAnsi="Times New Roman" w:cs="Times New Roman"/>
          <w:sz w:val="28"/>
          <w:szCs w:val="28"/>
        </w:rPr>
        <w:t xml:space="preserve"> в течение 5 дней со дня расторжения </w:t>
      </w:r>
      <w:r w:rsidRPr="00A41BFC">
        <w:rPr>
          <w:rFonts w:ascii="Times New Roman" w:hAnsi="Times New Roman" w:cs="Times New Roman"/>
          <w:sz w:val="28"/>
          <w:szCs w:val="28"/>
        </w:rPr>
        <w:t>Соглашения обязуется перечислить Учреждению сумму Субсидии в размере _________________(________________) рублей ____ копеек;</w:t>
      </w:r>
    </w:p>
    <w:p w:rsidR="006B2386" w:rsidRPr="00A41BFC" w:rsidRDefault="006B2386" w:rsidP="006B23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(</w:t>
      </w:r>
      <w:r w:rsidRPr="00A41BFC">
        <w:rPr>
          <w:rFonts w:ascii="Times New Roman" w:hAnsi="Times New Roman" w:cs="Times New Roman"/>
          <w:sz w:val="24"/>
          <w:szCs w:val="24"/>
        </w:rPr>
        <w:t>сумма цифрами)         (сумма прописью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2957BF" w:rsidP="002957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2.4. </w:t>
      </w:r>
      <w:r w:rsidR="006B2386" w:rsidRPr="00A41BFC">
        <w:rPr>
          <w:rFonts w:ascii="Times New Roman" w:hAnsi="Times New Roman" w:cs="Times New Roman"/>
          <w:sz w:val="28"/>
          <w:szCs w:val="28"/>
        </w:rPr>
        <w:t>У</w:t>
      </w:r>
      <w:r w:rsidRPr="00A41BFC">
        <w:rPr>
          <w:rFonts w:ascii="Times New Roman" w:hAnsi="Times New Roman" w:cs="Times New Roman"/>
          <w:sz w:val="28"/>
          <w:szCs w:val="28"/>
        </w:rPr>
        <w:t xml:space="preserve">чреждение в течение 10 дней со </w:t>
      </w:r>
      <w:r w:rsidR="006B2386" w:rsidRPr="00A41BFC">
        <w:rPr>
          <w:rFonts w:ascii="Times New Roman" w:hAnsi="Times New Roman" w:cs="Times New Roman"/>
          <w:sz w:val="28"/>
          <w:szCs w:val="28"/>
        </w:rPr>
        <w:t>дня расторжения Соглашения обязуется возвратить в бюджет городского округа Мытищи Московской области сумму Субсидии в размере</w:t>
      </w:r>
      <w:r w:rsidRPr="00A41BFC">
        <w:rPr>
          <w:rFonts w:ascii="Times New Roman" w:hAnsi="Times New Roman" w:cs="Times New Roman"/>
          <w:sz w:val="28"/>
          <w:szCs w:val="28"/>
        </w:rPr>
        <w:t xml:space="preserve"> </w:t>
      </w:r>
      <w:r w:rsidR="006B2386" w:rsidRPr="00A41BFC">
        <w:rPr>
          <w:rFonts w:ascii="Times New Roman" w:hAnsi="Times New Roman" w:cs="Times New Roman"/>
          <w:sz w:val="28"/>
          <w:szCs w:val="28"/>
        </w:rPr>
        <w:t>_____________(_____________) рублей ____ копеек</w:t>
      </w:r>
      <w:r w:rsidR="00A427ED" w:rsidRPr="00A41BFC">
        <w:rPr>
          <w:rFonts w:ascii="Times New Roman" w:hAnsi="Times New Roman" w:cs="Times New Roman"/>
          <w:sz w:val="28"/>
          <w:szCs w:val="28"/>
        </w:rPr>
        <w:t>.</w:t>
      </w:r>
    </w:p>
    <w:p w:rsidR="006B2386" w:rsidRPr="00A41BFC" w:rsidRDefault="006B2386" w:rsidP="00A42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ab/>
      </w:r>
      <w:r w:rsidRPr="00A41BFC">
        <w:rPr>
          <w:rFonts w:ascii="Times New Roman" w:hAnsi="Times New Roman" w:cs="Times New Roman"/>
          <w:sz w:val="24"/>
          <w:szCs w:val="24"/>
        </w:rPr>
        <w:t xml:space="preserve">                           (сумма цифрами) (сумма пропись) </w:t>
      </w:r>
    </w:p>
    <w:p w:rsidR="006B2386" w:rsidRPr="00A41BFC" w:rsidRDefault="006B2386" w:rsidP="006B2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3. Стороны взаимных претензий друг к другу не имеют. </w:t>
      </w:r>
    </w:p>
    <w:p w:rsidR="006B2386" w:rsidRPr="00A41BFC" w:rsidRDefault="006B2386" w:rsidP="006B2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4. Настоящее Дополнительное соглашение вступает в силу с момента его подписания лицами, имеющими право действовать от имени каждой из Сторон. </w:t>
      </w:r>
    </w:p>
    <w:p w:rsidR="006B2386" w:rsidRPr="00A41BFC" w:rsidRDefault="006B2386" w:rsidP="006B2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</w:t>
      </w:r>
      <w:r w:rsidR="00A427ED" w:rsidRPr="00A41BFC">
        <w:rPr>
          <w:rFonts w:ascii="Times New Roman" w:hAnsi="Times New Roman" w:cs="Times New Roman"/>
          <w:sz w:val="28"/>
          <w:szCs w:val="28"/>
        </w:rPr>
        <w:t>4.3.5.</w:t>
      </w:r>
      <w:r w:rsidRPr="00A41BFC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427ED" w:rsidRPr="00A41BFC">
        <w:rPr>
          <w:rFonts w:ascii="Times New Roman" w:hAnsi="Times New Roman" w:cs="Times New Roman"/>
          <w:sz w:val="28"/>
          <w:szCs w:val="28"/>
        </w:rPr>
        <w:t>я</w:t>
      </w:r>
      <w:r w:rsidRPr="00A41BFC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6B2386" w:rsidRPr="00A41BFC" w:rsidRDefault="006B2386" w:rsidP="006B23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6. Иные положения настоящего Дополнительного соглашения:  </w:t>
      </w:r>
    </w:p>
    <w:p w:rsidR="006B2386" w:rsidRPr="00A41BFC" w:rsidRDefault="006B2386" w:rsidP="00A427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6.1. Настоящее Дополнительное соглашение заключено Сторонами в форме электронного документа с использованием государственной информационной системы «Региональный электронный бюджет Московской области» и подписано посредством использования усиленных квалифицированных электронных подписей лиц, имеющих право действо</w:t>
      </w:r>
      <w:r w:rsidR="00A913A9">
        <w:rPr>
          <w:rFonts w:ascii="Times New Roman" w:hAnsi="Times New Roman" w:cs="Times New Roman"/>
          <w:sz w:val="28"/>
          <w:szCs w:val="28"/>
        </w:rPr>
        <w:t xml:space="preserve">вать от имени каждой из Сторон </w:t>
      </w:r>
      <w:r w:rsidRPr="00A41BFC">
        <w:rPr>
          <w:rFonts w:ascii="Times New Roman" w:hAnsi="Times New Roman" w:cs="Times New Roman"/>
          <w:sz w:val="28"/>
          <w:szCs w:val="28"/>
        </w:rPr>
        <w:t>настоящего Дополнительного соглашения.</w:t>
      </w:r>
    </w:p>
    <w:p w:rsidR="00A427ED" w:rsidRPr="00A41BFC" w:rsidRDefault="00A427ED" w:rsidP="006B23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5AD0" w:rsidRPr="00A41BFC" w:rsidRDefault="00A95AD0" w:rsidP="006B23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5AD0" w:rsidRPr="00A41BFC" w:rsidRDefault="00A95AD0" w:rsidP="006B23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6B2386" w:rsidRPr="00A41BFC" w:rsidRDefault="006B2386" w:rsidP="006B2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rmal"/>
        <w:tabs>
          <w:tab w:val="left" w:pos="776"/>
          <w:tab w:val="left" w:pos="7012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ab/>
        <w:t>ГРБС</w:t>
      </w:r>
      <w:r w:rsidRPr="00A41BFC">
        <w:rPr>
          <w:rFonts w:ascii="Times New Roman" w:hAnsi="Times New Roman" w:cs="Times New Roman"/>
          <w:sz w:val="28"/>
          <w:szCs w:val="28"/>
        </w:rPr>
        <w:tab/>
        <w:t>Учреждение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Полное и сокращенное (при наличии)наименование ГРБС_______________________________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 xml:space="preserve">Полное и сокращенное (при наличии) наименование 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Учреждения___________________________</w:t>
            </w:r>
          </w:p>
        </w:tc>
      </w:tr>
      <w:tr w:rsidR="006B2386" w:rsidRPr="00A41BFC" w:rsidTr="00D8269E">
        <w:tblPrEx>
          <w:tblBorders>
            <w:insideH w:val="nil"/>
          </w:tblBorders>
        </w:tblPrEx>
        <w:tc>
          <w:tcPr>
            <w:tcW w:w="5103" w:type="dxa"/>
            <w:tcBorders>
              <w:top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код по общероссийскому </w:t>
            </w:r>
            <w:hyperlink r:id="rId19">
              <w:r w:rsidRPr="00A41BFC">
                <w:rPr>
                  <w:rFonts w:ascii="Times New Roman" w:eastAsia="Times New Roman" w:hAnsi="Times New Roman"/>
                  <w:color w:val="000000"/>
                  <w:lang w:eastAsia="ru-RU"/>
                </w:rPr>
                <w:t>классификатору</w:t>
              </w:r>
            </w:hyperlink>
            <w:r w:rsidRPr="00A41BFC">
              <w:rPr>
                <w:rFonts w:ascii="Times New Roman" w:eastAsia="Times New Roman" w:hAnsi="Times New Roman"/>
                <w:lang w:eastAsia="ru-RU"/>
              </w:rPr>
              <w:t xml:space="preserve"> территорий муниципальных образований</w:t>
            </w:r>
          </w:p>
        </w:tc>
        <w:tc>
          <w:tcPr>
            <w:tcW w:w="5103" w:type="dxa"/>
            <w:tcBorders>
              <w:top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 xml:space="preserve">Основной государственный регистрационный номер, код по общероссийскому </w:t>
            </w:r>
            <w:hyperlink r:id="rId20">
              <w:r w:rsidRPr="00A41BFC">
                <w:rPr>
                  <w:rFonts w:ascii="Times New Roman" w:eastAsia="Times New Roman" w:hAnsi="Times New Roman"/>
                  <w:color w:val="000000"/>
                  <w:lang w:eastAsia="ru-RU"/>
                </w:rPr>
                <w:t>классификатору</w:t>
              </w:r>
            </w:hyperlink>
            <w:r w:rsidRPr="00A41B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41BFC">
              <w:rPr>
                <w:rFonts w:ascii="Times New Roman" w:eastAsia="Times New Roman" w:hAnsi="Times New Roman"/>
                <w:lang w:eastAsia="ru-RU"/>
              </w:rPr>
              <w:t>территорий муниципальных образований</w:t>
            </w:r>
          </w:p>
        </w:tc>
      </w:tr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Место нахождения: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Место нахождения/адрес:</w:t>
            </w:r>
          </w:p>
        </w:tc>
      </w:tr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налогоплательщика/код причины постановки на учет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налогоплательщика/код причины постановки на учет</w:t>
            </w:r>
          </w:p>
        </w:tc>
      </w:tr>
      <w:tr w:rsidR="006B2386" w:rsidRPr="00A41BFC" w:rsidTr="00735EDC">
        <w:trPr>
          <w:trHeight w:val="2359"/>
        </w:trPr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Платежные реквизиты: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учреждения Банка России, Наименование и место нахождения финансового органа, в котором открыт лицевой счет,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Банковский идентификационный код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Единый 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Лицевой счет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Платежные реквизиты: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учреждения Банка России (наименование кредитной организации), банковский идентификационный код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Наименование и место нахождения финансового органа, в котором открыт лицевой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Единый 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Лицевой счет&lt;7&gt;</w:t>
            </w:r>
          </w:p>
          <w:p w:rsidR="006B2386" w:rsidRPr="00A41BFC" w:rsidRDefault="006B2386" w:rsidP="00D8269E">
            <w:pPr>
              <w:pStyle w:val="ConsPlusNonformat"/>
              <w:ind w:right="-1"/>
              <w:jc w:val="both"/>
              <w:rPr>
                <w:rFonts w:ascii="Times New Roman" w:hAnsi="Times New Roman"/>
              </w:rPr>
            </w:pPr>
          </w:p>
        </w:tc>
      </w:tr>
    </w:tbl>
    <w:p w:rsidR="00A427ED" w:rsidRPr="00A41BFC" w:rsidRDefault="00A427ED" w:rsidP="006B2386">
      <w:pPr>
        <w:widowControl w:val="0"/>
        <w:tabs>
          <w:tab w:val="left" w:pos="36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8. Подписи сторон: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2041"/>
        <w:gridCol w:w="800"/>
        <w:gridCol w:w="1411"/>
        <w:gridCol w:w="340"/>
        <w:gridCol w:w="3352"/>
      </w:tblGrid>
      <w:tr w:rsidR="006B2386" w:rsidRPr="00A41BFC" w:rsidTr="00D8269E">
        <w:tc>
          <w:tcPr>
            <w:tcW w:w="5165" w:type="dxa"/>
            <w:gridSpan w:val="4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Полное и сокращенное (при наличии) наименование ГРБС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</w:p>
        </w:tc>
        <w:tc>
          <w:tcPr>
            <w:tcW w:w="5103" w:type="dxa"/>
            <w:gridSpan w:val="3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Полное и сокращенное (при наличии) наименование Учреждения&lt;8&gt;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lang w:eastAsia="ru-RU"/>
              </w:rPr>
              <w:t>______________________________</w:t>
            </w:r>
          </w:p>
        </w:tc>
      </w:tr>
      <w:tr w:rsidR="006B2386" w:rsidRPr="00A41BFC" w:rsidTr="00D8269E">
        <w:tblPrEx>
          <w:tblBorders>
            <w:insideV w:val="none" w:sz="0" w:space="0" w:color="auto"/>
          </w:tblBorders>
        </w:tblPrEx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3352" w:type="dxa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B2386" w:rsidRPr="00A41BFC" w:rsidTr="00D8269E">
        <w:tblPrEx>
          <w:tblBorders>
            <w:insideV w:val="none" w:sz="0" w:space="0" w:color="auto"/>
          </w:tblBorders>
        </w:tblPrEx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735EDC" w:rsidRPr="00A41BFC" w:rsidRDefault="00735EDC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735EDC" w:rsidRPr="00A41BFC" w:rsidRDefault="00735EDC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A427ED" w:rsidRPr="00A41BFC" w:rsidRDefault="00A427ED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735EDC" w:rsidRPr="00A41BFC" w:rsidRDefault="00735EDC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86" w:rsidRPr="00A41BFC" w:rsidRDefault="006B2386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86" w:rsidRPr="00A41BFC" w:rsidRDefault="006B2386" w:rsidP="00735EDC">
      <w:pPr>
        <w:pStyle w:val="ConsPlusNonformat"/>
        <w:ind w:left="4320" w:hanging="209"/>
        <w:rPr>
          <w:rFonts w:ascii="Times New Roman" w:hAnsi="Times New Roman" w:cs="Times New Roman"/>
          <w:color w:val="000000"/>
          <w:sz w:val="28"/>
          <w:szCs w:val="28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 w:rsidR="00735EDC"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</w:p>
    <w:p w:rsidR="00735EDC" w:rsidRPr="00A41BFC" w:rsidRDefault="00735EDC" w:rsidP="00735EDC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к Порядку определения объема и условий предоставления муниципальным бюджетным </w:t>
      </w:r>
      <w:r w:rsidR="00A913A9">
        <w:rPr>
          <w:rFonts w:ascii="Times New Roman" w:hAnsi="Times New Roman" w:cs="Times New Roman"/>
          <w:sz w:val="28"/>
          <w:szCs w:val="28"/>
        </w:rPr>
        <w:br/>
      </w:r>
      <w:r w:rsidRPr="00A41BFC">
        <w:rPr>
          <w:rFonts w:ascii="Times New Roman" w:hAnsi="Times New Roman" w:cs="Times New Roman"/>
          <w:sz w:val="28"/>
          <w:szCs w:val="28"/>
        </w:rPr>
        <w:t>и автономным учреждениям культуры, молодежной политики и дополнительного образования в области искусств городского округа Мытищи Московской области субсидий на иные цели</w:t>
      </w:r>
    </w:p>
    <w:p w:rsidR="00735EDC" w:rsidRPr="00A41BFC" w:rsidRDefault="00735EDC" w:rsidP="00735E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386" w:rsidRPr="00A41BFC" w:rsidRDefault="006B2386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6B2386" w:rsidRPr="00A41BFC" w:rsidRDefault="006B2386" w:rsidP="00735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Дополнительное соглашение</w:t>
      </w:r>
    </w:p>
    <w:p w:rsidR="006B2386" w:rsidRPr="00A41BFC" w:rsidRDefault="006B2386" w:rsidP="00735EDC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к Соглашению о предоставлении из бюджета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Мытищ Московской области субсидии на иные цели    муниципальным бюджетным и автономным учреждениям</w:t>
      </w:r>
    </w:p>
    <w:p w:rsidR="006B2386" w:rsidRPr="00A41BFC" w:rsidRDefault="006B2386" w:rsidP="00735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A95AD0" w:rsidRPr="00A41BF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A95AD0" w:rsidRPr="00A41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 № _______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386" w:rsidRPr="00A41BFC" w:rsidRDefault="00A427ED" w:rsidP="00A42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A95AD0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Мытищи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386" w:rsidRPr="00A41BFC" w:rsidRDefault="00A95AD0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«__»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 20__                      №_______________________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дата заключения соглашения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номер соглашения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09E" w:rsidRPr="00A41BFC" w:rsidRDefault="0002009E" w:rsidP="00AC7D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культуры, молодежной политики и туризма Администрации городского округа Мытищи Московской области, которому как получателю средств городского округа Мытищи доведены лимиты бюджетных обязательств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на предоставление субсидий в соответствии с абзацем вторым пункта 1 статьи 78.1 Бюджетного кодекса Российской Федерации, именуемое в дальнейшем «Главный распорядитель бюджетных средств», в лице начальника управления культуры, молодежной политики и туризма Администрации городского округа Мытищи Московской области Данишевской Ирины Вячеславовны, действующей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 Распоряжения Администрации городского округа Мытищи Московской области от 01.02.2024 № 67-рк, Положения об управлении культуры, молодежной политики и туризма Администрации городского округа Мытищи Московской области, утвержденного Решением Совета депутатов городского округа Мытищи Московской области от 31.01.2024 № 69/2, с одной стороны, </w:t>
      </w:r>
      <w:r w:rsidR="00A91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1B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1B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______________________________________________________________________,</w:t>
      </w:r>
    </w:p>
    <w:p w:rsidR="0002009E" w:rsidRPr="00A41BFC" w:rsidRDefault="0002009E" w:rsidP="00AC7D3C">
      <w:pPr>
        <w:pStyle w:val="ConsPlusNonformat"/>
        <w:ind w:firstLine="142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2"/>
        </w:rPr>
        <w:t>наименование муниципального бюджетного или автономного учреждения городского округа Мытищи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02009E" w:rsidRPr="00A41BFC" w:rsidRDefault="0002009E" w:rsidP="00AC7D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______________________________</w:t>
      </w:r>
    </w:p>
    <w:p w:rsidR="0002009E" w:rsidRPr="00A41BFC" w:rsidRDefault="00B17390" w:rsidP="00AC7D3C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009E" w:rsidRPr="00A41BFC">
        <w:rPr>
          <w:rFonts w:ascii="Times New Roman" w:hAnsi="Times New Roman" w:cs="Times New Roman"/>
          <w:sz w:val="28"/>
          <w:szCs w:val="28"/>
        </w:rPr>
        <w:t xml:space="preserve">   (</w:t>
      </w:r>
      <w:r w:rsidR="0002009E" w:rsidRPr="00A41BFC">
        <w:rPr>
          <w:rFonts w:ascii="Times New Roman" w:hAnsi="Times New Roman" w:cs="Times New Roman"/>
          <w:sz w:val="22"/>
        </w:rPr>
        <w:t>наименование должности руководителя Учреждения или уполномоченного им лица</w:t>
      </w:r>
      <w:r w:rsidR="0002009E" w:rsidRPr="00A41BFC">
        <w:rPr>
          <w:rFonts w:ascii="Times New Roman" w:hAnsi="Times New Roman" w:cs="Times New Roman"/>
          <w:sz w:val="28"/>
          <w:szCs w:val="28"/>
        </w:rPr>
        <w:t>)</w:t>
      </w:r>
    </w:p>
    <w:p w:rsidR="0002009E" w:rsidRPr="00A41BFC" w:rsidRDefault="0002009E" w:rsidP="00AC7D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02009E" w:rsidRPr="00A41BFC" w:rsidRDefault="0002009E" w:rsidP="00AC7D3C">
      <w:pPr>
        <w:pStyle w:val="ConsPlusNonformat"/>
        <w:ind w:firstLine="709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>(</w:t>
      </w:r>
      <w:r w:rsidRPr="00A41BFC">
        <w:rPr>
          <w:rFonts w:ascii="Times New Roman" w:hAnsi="Times New Roman" w:cs="Times New Roman"/>
          <w:sz w:val="22"/>
        </w:rPr>
        <w:t>фамилия, имя, отчество (при наличии) руководителя Учреждения или уполномоченного им лица)</w:t>
      </w:r>
    </w:p>
    <w:p w:rsidR="0002009E" w:rsidRPr="00A41BFC" w:rsidRDefault="00610453" w:rsidP="00AC7D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009E" w:rsidRPr="00A41BFC">
        <w:rPr>
          <w:rFonts w:ascii="Times New Roman" w:hAnsi="Times New Roman" w:cs="Times New Roman"/>
          <w:sz w:val="28"/>
          <w:szCs w:val="28"/>
        </w:rPr>
        <w:t>ействующего(ей) на основании ___________________________________________</w:t>
      </w:r>
    </w:p>
    <w:p w:rsidR="0002009E" w:rsidRPr="00A41BFC" w:rsidRDefault="0002009E" w:rsidP="00AC7D3C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      </w:t>
      </w:r>
      <w:r w:rsidR="00B173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1BFC">
        <w:rPr>
          <w:rFonts w:ascii="Times New Roman" w:hAnsi="Times New Roman" w:cs="Times New Roman"/>
          <w:sz w:val="28"/>
          <w:szCs w:val="28"/>
        </w:rPr>
        <w:t xml:space="preserve">   (</w:t>
      </w:r>
      <w:r w:rsidRPr="00A41BFC">
        <w:rPr>
          <w:rFonts w:ascii="Times New Roman" w:hAnsi="Times New Roman" w:cs="Times New Roman"/>
          <w:sz w:val="22"/>
        </w:rPr>
        <w:t>устав Учреждения или иной документ удостоверяющий полномочия</w:t>
      </w:r>
      <w:r w:rsidRPr="00A41BFC">
        <w:rPr>
          <w:rFonts w:ascii="Times New Roman" w:hAnsi="Times New Roman" w:cs="Times New Roman"/>
          <w:sz w:val="28"/>
          <w:szCs w:val="28"/>
        </w:rPr>
        <w:t>)</w:t>
      </w:r>
    </w:p>
    <w:p w:rsidR="006B2386" w:rsidRPr="00A41BFC" w:rsidRDefault="0002009E" w:rsidP="00AC7D3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A41BFC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</w:t>
      </w:r>
      <w:r w:rsidR="006B2386" w:rsidRPr="00A41BFC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487">
        <w:r w:rsidR="006B2386" w:rsidRPr="00A41BFC">
          <w:rPr>
            <w:rFonts w:ascii="Times New Roman" w:hAnsi="Times New Roman"/>
            <w:sz w:val="28"/>
            <w:szCs w:val="28"/>
          </w:rPr>
          <w:t xml:space="preserve">пунктом </w:t>
        </w:r>
        <w:r w:rsidRPr="00A41BFC">
          <w:rPr>
            <w:rFonts w:ascii="Times New Roman" w:hAnsi="Times New Roman"/>
            <w:sz w:val="28"/>
            <w:szCs w:val="28"/>
          </w:rPr>
          <w:t>6</w:t>
        </w:r>
        <w:r w:rsidR="006B2386" w:rsidRPr="00A41BFC">
          <w:rPr>
            <w:rFonts w:ascii="Times New Roman" w:hAnsi="Times New Roman"/>
            <w:sz w:val="28"/>
            <w:szCs w:val="28"/>
          </w:rPr>
          <w:t>.5</w:t>
        </w:r>
      </w:hyperlink>
      <w:r w:rsidR="006B2386" w:rsidRPr="00A41BFC">
        <w:rPr>
          <w:rFonts w:ascii="Times New Roman" w:hAnsi="Times New Roman"/>
          <w:sz w:val="28"/>
          <w:szCs w:val="28"/>
        </w:rPr>
        <w:t xml:space="preserve"> </w:t>
      </w:r>
      <w:r w:rsidRPr="00A41BFC">
        <w:rPr>
          <w:rFonts w:ascii="Times New Roman" w:hAnsi="Times New Roman"/>
          <w:sz w:val="28"/>
          <w:szCs w:val="28"/>
        </w:rPr>
        <w:t xml:space="preserve">Соглашения </w:t>
      </w:r>
      <w:r w:rsidR="006B2386" w:rsidRPr="00A41BFC">
        <w:rPr>
          <w:rFonts w:ascii="Times New Roman" w:hAnsi="Times New Roman"/>
          <w:sz w:val="28"/>
          <w:szCs w:val="28"/>
        </w:rPr>
        <w:t>о предоставлении из бюджета городского округа Мытищи Московской области субсидии на иные цели муниципальным бюджетным и автономным учреждениям городского округа Мытищи Московской области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95AD0" w:rsidRPr="00A41B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A95AD0" w:rsidRPr="00A41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 №________ (далее - Соглашение)_________________________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иные основания для заключения настоящего Дополнительного соглашения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заключили настоящее Дополнительное соглашение к Соглашению </w:t>
      </w:r>
      <w:r w:rsidR="00A91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о нижеследующем.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 Внести в Соглашение следующие изменения &lt;1&gt;: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1.1. в преамбуле &lt;2&gt;: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1.1.1. ______________________________________________________________;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1.1.2. ______________________________________________________________;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1.2. в разделе I «Предмет соглашения»: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1.2.1. пункт 1.1.1 изложить в следующей редакции: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«1.1.1. достижения результатов регионального проекта, достижения результатов выполнения мероприятий государств</w:t>
      </w:r>
      <w:r w:rsidR="003B08F0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енной (муниципальной) программы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 ;»;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left="1134" w:hanging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наименование федерального регионального проекта, государственной (муниципальной) программы &lt;2.1&gt;)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1.2.2. пункт 1.1.2 изложить в следующей редакции: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«1.1.2. ___________________________________________________________.»;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иная(ые) цель(и) предоставления Субсидии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A95AD0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1.3. в разделе II «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Условия и финансовое обеспечение  предоставления Субсидии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1.3.1. в пункте 2.2 слова «в размере __________________________________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сумма цифрами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(_________________________) рублей ____ копеек» заменить словами «в размере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(сумма прописью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_______________ (________________) рублей ____ копеек»;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сумма цифрами)           (сумма прописью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1.3.2. в абзаце _______________ пункта 2.2.1 сумму Субсидии в 20__ году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(______________) (________________) рублей __ копеек - по коду БК ________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сумма цифрами)           (сумма прописью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                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код БК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увеличить/уменьшить на ____________ (_____________) рублей ___ копеек&lt;3&gt;;</w:t>
      </w:r>
    </w:p>
    <w:p w:rsidR="006B2386" w:rsidRPr="00A41BFC" w:rsidRDefault="006B2386" w:rsidP="000200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сумма цифрами)  (сумма прописью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1.3.3. в абзаце _______________ пункта 2.2.2 сумму Субсидии в 20__ году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(______________) (_________________) рублей __ копеек увеличить/уменьшить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сумма цифрами)            (сумма прописью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на (_______________) _________________ рублей _____ копеек&lt;4&gt; ;</w:t>
      </w:r>
    </w:p>
    <w:p w:rsidR="006B2386" w:rsidRPr="00A41BFC" w:rsidRDefault="006B2386" w:rsidP="000200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сумма цифрами)           (сумма прописью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1.4. в разделе III «Порядок перечисления Субсидии»: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1.4.1. в пункте 3.1.2 слова «____________________________»</w:t>
      </w:r>
      <w:r w:rsidR="0002009E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</w:t>
      </w:r>
    </w:p>
    <w:p w:rsidR="006B2386" w:rsidRPr="00A41BFC" w:rsidRDefault="006B2386" w:rsidP="000200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2009E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2009E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наименование кредитной организации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«______________________________________________________»;</w:t>
      </w:r>
    </w:p>
    <w:p w:rsidR="006B2386" w:rsidRPr="00A41BFC" w:rsidRDefault="006B2386" w:rsidP="000200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(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наименование кредитной организации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 в разделе IV «Взаимодействие Сторон»: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1.5.1.1. в пункте 4.1.2 слова «в течение _______ рабочих дней» заменить словами «в течение _______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1.5.1.2. в пункте 4.1.5.2 слова «не позднее ______ рабочего(их) дня(ей)» заменить</w:t>
      </w:r>
      <w:r w:rsidR="0002009E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словами «не позднее ______ рабочего(их) дня(ей)»;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1.5.1.3. в пункте 4.1.6. слова «не позднее _____ рабочих дней» заменить словами «не позднее 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1.5.1.4. в пункте 4.1.7 слова «в течение _______ рабочих дней» заменить словами «в течение 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1.5.2.1. пункт 4.2.3 слова «не позднее _________ рабочих дней» заменить словами «не позднее _______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1.5.2.2. в пункте 4.2.3(2) слова «не позднее __ рабочих дней» заменить словами «не позднее 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1.5.3.1. в пункте 4.3.1 слова «до»_____» 20______ г.» заменить словами «до»___» 20_____ г.»;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1.5.3.2. в пункте 4.3.2.1 слова «не позднее ____ рабочих дней» заменить словами «не позднее 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1.5.3.3. в пункте 4.3.5. слова «не позднее ____ рабочих дней» заменить словами «не позднее 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1.5.3.4. в пункте 4.3.6 слова «не позднее ______ рабочих дней» заменить словами «не позднее ______ рабочих дней»;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1.5.3.5. в пункте 4.3.7 слова «в срок до»_____» 20______ г.» заменить словами «в срок до «___» 20_____ г.»;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1.5.3.6. в пункте 4.3.11 слова «в течение ______ дней со дня____» заменить словами «в течение ______ дней со дня____».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1.6. Иные положения по настоящему Дополнительному соглашению &lt;5&gt; :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1.6.1. ______________________________________________________________;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1.6.2. ______________________________________________________________.</w:t>
      </w:r>
    </w:p>
    <w:p w:rsidR="006B2386" w:rsidRPr="00A41BFC" w:rsidRDefault="0002009E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1.7. раздел VII </w:t>
      </w:r>
      <w:r w:rsidR="00AC7D3C" w:rsidRPr="00A41BF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Платежные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</w:t>
      </w:r>
      <w:r w:rsidR="00AC7D3C" w:rsidRPr="00A41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редакции согласно настоящего Дополнительного соглашения;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1.8. приложение __ к Соглашению изложить в редакции согласно приложению _____________ к настоящему Дополнительному соглашению, которое является его неотъемлемой частью;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1.9. дополнить приложением _____ согласно приложению _____ к настоящему Дополнительному соглашению, которое является его неотъемлемой частью;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1.10. внести изменения в приложение __ к Соглашению в редакции согласно приложению ______ к настоящему Дополнительному соглашению, которое является</w:t>
      </w:r>
    </w:p>
    <w:p w:rsidR="006B2386" w:rsidRPr="00A41BFC" w:rsidRDefault="006B2386" w:rsidP="000200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его неотъемлемой частью.</w:t>
      </w:r>
    </w:p>
    <w:p w:rsidR="006B2386" w:rsidRPr="00A41BFC" w:rsidRDefault="006B2386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2. Н</w:t>
      </w:r>
      <w:r w:rsidR="0002009E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Дополнительное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="0002009E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неотъемлемой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Соглашения.</w:t>
      </w:r>
    </w:p>
    <w:p w:rsidR="006B2386" w:rsidRPr="00A41BFC" w:rsidRDefault="0002009E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Дополнительное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, вступает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даты его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лицами, имеющими право действовать от имени каждой из Сторон, </w:t>
      </w:r>
      <w:r w:rsidR="003B08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действует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до полного исполнения Сторонами своих обязательств по настоящему Соглашению.</w:t>
      </w:r>
    </w:p>
    <w:p w:rsidR="006B2386" w:rsidRPr="00A41BFC" w:rsidRDefault="0002009E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4. Условия Соглашения, не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затронуты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е настоящим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Дополнительным соглашением, остаются неизменными.</w:t>
      </w:r>
    </w:p>
    <w:p w:rsidR="006B2386" w:rsidRPr="00A41BFC" w:rsidRDefault="0002009E" w:rsidP="00AC7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5. Настоящее Дополнительное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соглашение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заключено Сторонами в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форме электр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онного документа с использованием государственной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информационной </w:t>
      </w:r>
      <w:r w:rsidR="00AC7D3C" w:rsidRPr="00A41BFC">
        <w:rPr>
          <w:rFonts w:ascii="Times New Roman" w:eastAsia="Times New Roman" w:hAnsi="Times New Roman"/>
          <w:sz w:val="28"/>
          <w:szCs w:val="28"/>
          <w:lang w:eastAsia="ru-RU"/>
        </w:rPr>
        <w:t>системы «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Региональный электронный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бюджет Московской области</w:t>
      </w:r>
      <w:r w:rsidR="00AC7D3C" w:rsidRPr="00A41BF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подписано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использования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усиленных квалификационных электронных подписей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имеющих право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действовать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имени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из 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Сторон настоящего дополнительного соглашения.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386" w:rsidRPr="00A41BFC" w:rsidRDefault="00AC7D3C" w:rsidP="00AC7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B2386" w:rsidRPr="00A41BFC">
        <w:rPr>
          <w:rFonts w:ascii="Times New Roman" w:eastAsia="Times New Roman" w:hAnsi="Times New Roman"/>
          <w:sz w:val="28"/>
          <w:szCs w:val="28"/>
          <w:lang w:eastAsia="ru-RU"/>
        </w:rPr>
        <w:t>. Платежные реквизиты Сторон: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386" w:rsidRPr="00A41BFC" w:rsidRDefault="006B2386" w:rsidP="00B17390">
      <w:pPr>
        <w:widowControl w:val="0"/>
        <w:tabs>
          <w:tab w:val="left" w:pos="68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ГРБС                       </w:t>
      </w: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ab/>
        <w:t>Учреждение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и сокращенное (при наличии) наименование ГРБС_______________________________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и сокращенное (при наличии) наименование 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Учреждения___________________________</w:t>
            </w:r>
          </w:p>
        </w:tc>
      </w:tr>
      <w:tr w:rsidR="006B2386" w:rsidRPr="00A41BFC" w:rsidTr="00D8269E">
        <w:tblPrEx>
          <w:tblBorders>
            <w:insideH w:val="nil"/>
          </w:tblBorders>
        </w:tblPrEx>
        <w:tc>
          <w:tcPr>
            <w:tcW w:w="5103" w:type="dxa"/>
            <w:tcBorders>
              <w:top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код по общероссийскому </w:t>
            </w:r>
            <w:hyperlink r:id="rId21">
              <w:r w:rsidRPr="00A41BF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территорий муниципальных образований</w:t>
            </w:r>
          </w:p>
        </w:tc>
        <w:tc>
          <w:tcPr>
            <w:tcW w:w="5103" w:type="dxa"/>
            <w:tcBorders>
              <w:top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код по общероссийскому </w:t>
            </w:r>
            <w:hyperlink r:id="rId22">
              <w:r w:rsidRPr="00A41BFC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A41B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территорий муниципальных образований</w:t>
            </w:r>
          </w:p>
        </w:tc>
      </w:tr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6B2386" w:rsidRPr="00A41BFC" w:rsidTr="00D8269E"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налогоплательщика/код причины постановки на учет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налогоплательщика/код причины постановки на учет</w:t>
            </w:r>
          </w:p>
        </w:tc>
      </w:tr>
      <w:tr w:rsidR="006B2386" w:rsidRPr="00A41BFC" w:rsidTr="00735EDC">
        <w:trPr>
          <w:trHeight w:val="2775"/>
        </w:trPr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счет,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103" w:type="dxa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 Банковский идентификационный код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место нахождения финансового органа, в котором открыт лицевой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6B2386" w:rsidRPr="00A41BFC" w:rsidRDefault="006B2386" w:rsidP="00735E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7" w:name="P1942"/>
      <w:bookmarkEnd w:id="67"/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BFC">
        <w:rPr>
          <w:rFonts w:ascii="Times New Roman" w:eastAsia="Times New Roman" w:hAnsi="Times New Roman"/>
          <w:sz w:val="28"/>
          <w:szCs w:val="28"/>
          <w:lang w:eastAsia="ru-RU"/>
        </w:rPr>
        <w:t>7. Подписи сторон: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2041"/>
        <w:gridCol w:w="800"/>
        <w:gridCol w:w="1411"/>
        <w:gridCol w:w="340"/>
        <w:gridCol w:w="3352"/>
      </w:tblGrid>
      <w:tr w:rsidR="006B2386" w:rsidRPr="00A41BFC" w:rsidTr="00D8269E">
        <w:tc>
          <w:tcPr>
            <w:tcW w:w="5165" w:type="dxa"/>
            <w:gridSpan w:val="4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и сокращенное (при наличии) наименование ГРБС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5103" w:type="dxa"/>
            <w:gridSpan w:val="3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и сокращенное (при нал</w:t>
            </w:r>
            <w:r w:rsidR="0002009E"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ичии) наименование Учреждения</w:t>
            </w:r>
          </w:p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6B2386" w:rsidRPr="00A41BFC" w:rsidTr="00D8269E">
        <w:tblPrEx>
          <w:tblBorders>
            <w:insideV w:val="none" w:sz="0" w:space="0" w:color="auto"/>
          </w:tblBorders>
        </w:tblPrEx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52" w:type="dxa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2386" w:rsidRPr="00A41BFC" w:rsidTr="00D8269E">
        <w:tblPrEx>
          <w:tblBorders>
            <w:insideV w:val="none" w:sz="0" w:space="0" w:color="auto"/>
          </w:tblBorders>
        </w:tblPrEx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  <w:tc>
          <w:tcPr>
            <w:tcW w:w="800" w:type="dxa"/>
            <w:vMerge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tcBorders>
              <w:left w:val="nil"/>
              <w:right w:val="single" w:sz="4" w:space="0" w:color="auto"/>
            </w:tcBorders>
          </w:tcPr>
          <w:p w:rsidR="006B2386" w:rsidRPr="00A41BFC" w:rsidRDefault="006B2386" w:rsidP="00D82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1BF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&lt;1&gt; При оформлении Дополнительного соглашения к Соглашению используются пункты настоящего   Дополнительного   соглашения   к   Типовой  форме  соглашения, соответствующие  пунктам  и  (или)  разделам Соглашения, в которые вносятся изменения.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8" w:name="P1947"/>
      <w:bookmarkEnd w:id="68"/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&lt;2&gt; При внесении  изменений  в  преамбулу  Соглашения,  в том числе могут быть изменены  наименование Соглашения, сведения о месте заключения Соглашения и дате его подписания.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&lt;2.1&gt; Указывается один из предложенных вариантов.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9" w:name="P1953"/>
      <w:bookmarkEnd w:id="69"/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&lt;3&gt;  Указываются  изменения сумм, подлежащих пер</w:t>
      </w:r>
      <w:r w:rsidR="00AC7D3C" w:rsidRPr="00A41BFC">
        <w:rPr>
          <w:rFonts w:ascii="Times New Roman" w:eastAsia="Times New Roman" w:hAnsi="Times New Roman"/>
          <w:sz w:val="24"/>
          <w:szCs w:val="24"/>
          <w:lang w:eastAsia="ru-RU"/>
        </w:rPr>
        <w:t>ечислению: со знаком «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плюс</w:t>
      </w:r>
      <w:r w:rsidR="00AC7D3C" w:rsidRPr="00A41B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3B08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их увеличении и со знаком </w:t>
      </w:r>
      <w:r w:rsidR="00AC7D3C" w:rsidRPr="00A41BFC">
        <w:rPr>
          <w:rFonts w:ascii="Times New Roman" w:eastAsia="Times New Roman" w:hAnsi="Times New Roman"/>
          <w:sz w:val="24"/>
          <w:szCs w:val="24"/>
          <w:lang w:eastAsia="ru-RU"/>
        </w:rPr>
        <w:t>«минус»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их уменьшении.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386" w:rsidRPr="00A41BFC" w:rsidRDefault="00B17390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0" w:name="P1956"/>
      <w:bookmarkEnd w:id="7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&lt;4&gt; </w:t>
      </w:r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>Указываются изменения  сумм, подлежащих пер</w:t>
      </w:r>
      <w:r w:rsidR="00AC7D3C" w:rsidRPr="00A41BFC">
        <w:rPr>
          <w:rFonts w:ascii="Times New Roman" w:eastAsia="Times New Roman" w:hAnsi="Times New Roman"/>
          <w:sz w:val="24"/>
          <w:szCs w:val="24"/>
          <w:lang w:eastAsia="ru-RU"/>
        </w:rPr>
        <w:t>ечислению: со знаком «</w:t>
      </w:r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>плюс</w:t>
      </w:r>
      <w:r w:rsidR="00AC7D3C" w:rsidRPr="00A41B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</w:t>
      </w:r>
      <w:r w:rsidR="003B08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C7D3C" w:rsidRPr="00A41BFC">
        <w:rPr>
          <w:rFonts w:ascii="Times New Roman" w:eastAsia="Times New Roman" w:hAnsi="Times New Roman"/>
          <w:sz w:val="24"/>
          <w:szCs w:val="24"/>
          <w:lang w:eastAsia="ru-RU"/>
        </w:rPr>
        <w:t>их увеличении и со знаком «</w:t>
      </w:r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>минус</w:t>
      </w:r>
      <w:r w:rsidR="00AC7D3C" w:rsidRPr="00A41BF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их уменьшении.</w:t>
      </w: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386" w:rsidRPr="00A41BFC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1" w:name="P1959"/>
      <w:bookmarkEnd w:id="71"/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&lt;5&gt; Указываются  изменения,  </w:t>
      </w:r>
      <w:r w:rsidR="00B17390">
        <w:rPr>
          <w:rFonts w:ascii="Times New Roman" w:eastAsia="Times New Roman" w:hAnsi="Times New Roman"/>
          <w:sz w:val="24"/>
          <w:szCs w:val="24"/>
          <w:lang w:eastAsia="ru-RU"/>
        </w:rPr>
        <w:t>носимые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B173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соответствующие </w:t>
      </w:r>
      <w:r w:rsidRPr="00A41BFC">
        <w:rPr>
          <w:rFonts w:ascii="Times New Roman" w:eastAsia="Times New Roman" w:hAnsi="Times New Roman"/>
          <w:sz w:val="24"/>
          <w:szCs w:val="24"/>
          <w:lang w:eastAsia="ru-RU"/>
        </w:rPr>
        <w:t>подпункты  пунктов</w:t>
      </w:r>
    </w:p>
    <w:p w:rsidR="006B2386" w:rsidRDefault="00DC0812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161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3.1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266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4.1.10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284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4.2.3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322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4.2.4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369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4.3.5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17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4.3.11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35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4.4.6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47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5.2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w:anchor="P456">
        <w:r w:rsidR="006B2386" w:rsidRPr="00A41BFC">
          <w:rPr>
            <w:rFonts w:ascii="Times New Roman" w:eastAsia="Times New Roman" w:hAnsi="Times New Roman"/>
            <w:sz w:val="24"/>
            <w:szCs w:val="24"/>
            <w:lang w:eastAsia="ru-RU"/>
          </w:rPr>
          <w:t>6.1</w:t>
        </w:r>
      </w:hyperlink>
      <w:r w:rsidR="006B2386" w:rsidRPr="00A41BFC">
        <w:rPr>
          <w:rFonts w:ascii="Times New Roman" w:eastAsia="Times New Roman" w:hAnsi="Times New Roman"/>
          <w:sz w:val="24"/>
          <w:szCs w:val="24"/>
          <w:lang w:eastAsia="ru-RU"/>
        </w:rPr>
        <w:t>, а также иные конкретные положения (при наличии).</w:t>
      </w:r>
    </w:p>
    <w:p w:rsidR="006B2386" w:rsidRPr="009C5473" w:rsidRDefault="006B2386" w:rsidP="006B23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386" w:rsidRDefault="006B2386" w:rsidP="006B2386">
      <w:pPr>
        <w:pStyle w:val="ConsPlusNonformat"/>
        <w:ind w:left="5040"/>
        <w:rPr>
          <w:rFonts w:ascii="Times New Roman" w:hAnsi="Times New Roman" w:cs="Times New Roman"/>
          <w:color w:val="000000"/>
          <w:sz w:val="24"/>
          <w:szCs w:val="24"/>
        </w:rPr>
      </w:pPr>
    </w:p>
    <w:p w:rsidR="004948B2" w:rsidRPr="00C43AD9" w:rsidRDefault="004948B2" w:rsidP="006B2386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</w:p>
    <w:sectPr w:rsidR="004948B2" w:rsidRPr="00C43AD9" w:rsidSect="002957BF">
      <w:headerReference w:type="default" r:id="rId23"/>
      <w:footerReference w:type="default" r:id="rId24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12" w:rsidRDefault="00DC0812" w:rsidP="00573E3B">
      <w:pPr>
        <w:spacing w:after="0" w:line="240" w:lineRule="auto"/>
      </w:pPr>
      <w:r>
        <w:separator/>
      </w:r>
    </w:p>
  </w:endnote>
  <w:endnote w:type="continuationSeparator" w:id="0">
    <w:p w:rsidR="00DC0812" w:rsidRDefault="00DC0812" w:rsidP="0057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A9" w:rsidRDefault="00A913A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A9" w:rsidRDefault="00A913A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12" w:rsidRDefault="00DC0812" w:rsidP="00573E3B">
      <w:pPr>
        <w:spacing w:after="0" w:line="240" w:lineRule="auto"/>
      </w:pPr>
      <w:r>
        <w:separator/>
      </w:r>
    </w:p>
  </w:footnote>
  <w:footnote w:type="continuationSeparator" w:id="0">
    <w:p w:rsidR="00DC0812" w:rsidRDefault="00DC0812" w:rsidP="0057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5584"/>
      <w:docPartObj>
        <w:docPartGallery w:val="Page Numbers (Top of Page)"/>
        <w:docPartUnique/>
      </w:docPartObj>
    </w:sdtPr>
    <w:sdtEndPr/>
    <w:sdtContent>
      <w:p w:rsidR="00A913A9" w:rsidRDefault="00A913A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08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3A9" w:rsidRDefault="00A913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199988"/>
      <w:docPartObj>
        <w:docPartGallery w:val="Page Numbers (Top of Page)"/>
        <w:docPartUnique/>
      </w:docPartObj>
    </w:sdtPr>
    <w:sdtEndPr/>
    <w:sdtContent>
      <w:p w:rsidR="00A913A9" w:rsidRDefault="00A913A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23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3A9" w:rsidRDefault="00A913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913A9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13A9" w:rsidRDefault="00A913A9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913A9" w:rsidRDefault="00A913A9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A913A9" w:rsidRDefault="00A913A9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A9" w:rsidRPr="00945EAE" w:rsidRDefault="00A913A9" w:rsidP="00945E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7D7"/>
    <w:multiLevelType w:val="multilevel"/>
    <w:tmpl w:val="65B437CE"/>
    <w:lvl w:ilvl="0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8" w:hanging="2160"/>
      </w:pPr>
      <w:rPr>
        <w:rFonts w:hint="default"/>
      </w:rPr>
    </w:lvl>
  </w:abstractNum>
  <w:abstractNum w:abstractNumId="1" w15:restartNumberingAfterBreak="0">
    <w:nsid w:val="4B5377F6"/>
    <w:multiLevelType w:val="hybridMultilevel"/>
    <w:tmpl w:val="0A582370"/>
    <w:lvl w:ilvl="0" w:tplc="D9FC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FB5D8E"/>
    <w:multiLevelType w:val="hybridMultilevel"/>
    <w:tmpl w:val="336A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E2232"/>
    <w:multiLevelType w:val="multilevel"/>
    <w:tmpl w:val="A0263C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73045B1"/>
    <w:multiLevelType w:val="multilevel"/>
    <w:tmpl w:val="9E964B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272"/>
    <w:rsid w:val="00000993"/>
    <w:rsid w:val="00002509"/>
    <w:rsid w:val="00002546"/>
    <w:rsid w:val="00002C18"/>
    <w:rsid w:val="000030AA"/>
    <w:rsid w:val="0000465C"/>
    <w:rsid w:val="00005B96"/>
    <w:rsid w:val="00006906"/>
    <w:rsid w:val="000071E8"/>
    <w:rsid w:val="0001094D"/>
    <w:rsid w:val="000113DB"/>
    <w:rsid w:val="00014F35"/>
    <w:rsid w:val="000161F1"/>
    <w:rsid w:val="0002009E"/>
    <w:rsid w:val="00021014"/>
    <w:rsid w:val="0002318C"/>
    <w:rsid w:val="00024C63"/>
    <w:rsid w:val="00025C7D"/>
    <w:rsid w:val="00036733"/>
    <w:rsid w:val="00037BC5"/>
    <w:rsid w:val="00043949"/>
    <w:rsid w:val="00045757"/>
    <w:rsid w:val="000474FF"/>
    <w:rsid w:val="00050035"/>
    <w:rsid w:val="00050EAF"/>
    <w:rsid w:val="00051726"/>
    <w:rsid w:val="0005351A"/>
    <w:rsid w:val="000600D3"/>
    <w:rsid w:val="00060EAF"/>
    <w:rsid w:val="00061BC6"/>
    <w:rsid w:val="00063B4D"/>
    <w:rsid w:val="00063D4A"/>
    <w:rsid w:val="00064146"/>
    <w:rsid w:val="00065E22"/>
    <w:rsid w:val="00067462"/>
    <w:rsid w:val="000710F2"/>
    <w:rsid w:val="000712F5"/>
    <w:rsid w:val="00074814"/>
    <w:rsid w:val="00075DE0"/>
    <w:rsid w:val="00075EB5"/>
    <w:rsid w:val="00076E15"/>
    <w:rsid w:val="000771B1"/>
    <w:rsid w:val="00082563"/>
    <w:rsid w:val="000833E0"/>
    <w:rsid w:val="00085FE7"/>
    <w:rsid w:val="00087C5F"/>
    <w:rsid w:val="00087F56"/>
    <w:rsid w:val="00093E3E"/>
    <w:rsid w:val="000A211D"/>
    <w:rsid w:val="000A3A4F"/>
    <w:rsid w:val="000A3C6E"/>
    <w:rsid w:val="000A4D11"/>
    <w:rsid w:val="000A6B2D"/>
    <w:rsid w:val="000B1CDD"/>
    <w:rsid w:val="000B4B3C"/>
    <w:rsid w:val="000B51E2"/>
    <w:rsid w:val="000B6C9D"/>
    <w:rsid w:val="000B7FF4"/>
    <w:rsid w:val="000C269A"/>
    <w:rsid w:val="000C4BCB"/>
    <w:rsid w:val="000C7305"/>
    <w:rsid w:val="000C7D42"/>
    <w:rsid w:val="000D0434"/>
    <w:rsid w:val="000D2751"/>
    <w:rsid w:val="000D2E0E"/>
    <w:rsid w:val="000D3C75"/>
    <w:rsid w:val="000D7314"/>
    <w:rsid w:val="000D7568"/>
    <w:rsid w:val="000E5B97"/>
    <w:rsid w:val="000E758B"/>
    <w:rsid w:val="000F0355"/>
    <w:rsid w:val="000F1DFC"/>
    <w:rsid w:val="000F225D"/>
    <w:rsid w:val="000F478E"/>
    <w:rsid w:val="000F5DE9"/>
    <w:rsid w:val="000F76E3"/>
    <w:rsid w:val="000F7C31"/>
    <w:rsid w:val="00100A61"/>
    <w:rsid w:val="0010613C"/>
    <w:rsid w:val="00110646"/>
    <w:rsid w:val="001123D7"/>
    <w:rsid w:val="00112997"/>
    <w:rsid w:val="001164ED"/>
    <w:rsid w:val="0012312D"/>
    <w:rsid w:val="001261A3"/>
    <w:rsid w:val="00126A5C"/>
    <w:rsid w:val="00126F75"/>
    <w:rsid w:val="00127C73"/>
    <w:rsid w:val="0013197A"/>
    <w:rsid w:val="00134445"/>
    <w:rsid w:val="0013503A"/>
    <w:rsid w:val="0013565C"/>
    <w:rsid w:val="0013642B"/>
    <w:rsid w:val="001376BA"/>
    <w:rsid w:val="00140613"/>
    <w:rsid w:val="00142E55"/>
    <w:rsid w:val="00144C96"/>
    <w:rsid w:val="00145243"/>
    <w:rsid w:val="00146229"/>
    <w:rsid w:val="001500E0"/>
    <w:rsid w:val="0015254C"/>
    <w:rsid w:val="001527BD"/>
    <w:rsid w:val="0015297B"/>
    <w:rsid w:val="0015298C"/>
    <w:rsid w:val="00153374"/>
    <w:rsid w:val="00156D23"/>
    <w:rsid w:val="001614C0"/>
    <w:rsid w:val="0016186D"/>
    <w:rsid w:val="00161AE7"/>
    <w:rsid w:val="0017002E"/>
    <w:rsid w:val="00174DDD"/>
    <w:rsid w:val="00175024"/>
    <w:rsid w:val="0017549B"/>
    <w:rsid w:val="00175A51"/>
    <w:rsid w:val="001806B0"/>
    <w:rsid w:val="0018194A"/>
    <w:rsid w:val="00182DBC"/>
    <w:rsid w:val="001835CB"/>
    <w:rsid w:val="001836EC"/>
    <w:rsid w:val="001876EA"/>
    <w:rsid w:val="00187D97"/>
    <w:rsid w:val="00191740"/>
    <w:rsid w:val="0019510E"/>
    <w:rsid w:val="001A01A7"/>
    <w:rsid w:val="001A2781"/>
    <w:rsid w:val="001A3654"/>
    <w:rsid w:val="001A7D9E"/>
    <w:rsid w:val="001B1440"/>
    <w:rsid w:val="001B196F"/>
    <w:rsid w:val="001B30A8"/>
    <w:rsid w:val="001B5074"/>
    <w:rsid w:val="001C0B4B"/>
    <w:rsid w:val="001C2792"/>
    <w:rsid w:val="001D02E2"/>
    <w:rsid w:val="001D04F2"/>
    <w:rsid w:val="001D759A"/>
    <w:rsid w:val="001E0190"/>
    <w:rsid w:val="001E18D1"/>
    <w:rsid w:val="001E7501"/>
    <w:rsid w:val="001F0188"/>
    <w:rsid w:val="001F38FA"/>
    <w:rsid w:val="001F4179"/>
    <w:rsid w:val="001F5511"/>
    <w:rsid w:val="001F5D69"/>
    <w:rsid w:val="00200381"/>
    <w:rsid w:val="002067DC"/>
    <w:rsid w:val="00216441"/>
    <w:rsid w:val="0022014D"/>
    <w:rsid w:val="00220C93"/>
    <w:rsid w:val="00221501"/>
    <w:rsid w:val="002239C2"/>
    <w:rsid w:val="002254D0"/>
    <w:rsid w:val="00227479"/>
    <w:rsid w:val="00227513"/>
    <w:rsid w:val="002324B2"/>
    <w:rsid w:val="002339D6"/>
    <w:rsid w:val="00234081"/>
    <w:rsid w:val="00234D4B"/>
    <w:rsid w:val="00235CC6"/>
    <w:rsid w:val="002374B4"/>
    <w:rsid w:val="002378DA"/>
    <w:rsid w:val="00240E69"/>
    <w:rsid w:val="002419BB"/>
    <w:rsid w:val="002421DB"/>
    <w:rsid w:val="00247DF0"/>
    <w:rsid w:val="00250E13"/>
    <w:rsid w:val="00252482"/>
    <w:rsid w:val="00255E6A"/>
    <w:rsid w:val="00256087"/>
    <w:rsid w:val="00260D2B"/>
    <w:rsid w:val="00261A67"/>
    <w:rsid w:val="00261DB7"/>
    <w:rsid w:val="0026274F"/>
    <w:rsid w:val="002645AC"/>
    <w:rsid w:val="00265C7F"/>
    <w:rsid w:val="00265CDB"/>
    <w:rsid w:val="0026698D"/>
    <w:rsid w:val="00266A92"/>
    <w:rsid w:val="002676EF"/>
    <w:rsid w:val="00274AFF"/>
    <w:rsid w:val="00280A95"/>
    <w:rsid w:val="002812DF"/>
    <w:rsid w:val="0028132B"/>
    <w:rsid w:val="00281800"/>
    <w:rsid w:val="00281F4B"/>
    <w:rsid w:val="0028359F"/>
    <w:rsid w:val="00286F5E"/>
    <w:rsid w:val="00287147"/>
    <w:rsid w:val="00291201"/>
    <w:rsid w:val="00291EDA"/>
    <w:rsid w:val="00292863"/>
    <w:rsid w:val="00293F1E"/>
    <w:rsid w:val="0029412C"/>
    <w:rsid w:val="0029518D"/>
    <w:rsid w:val="002957BF"/>
    <w:rsid w:val="0029618B"/>
    <w:rsid w:val="002966F8"/>
    <w:rsid w:val="00297653"/>
    <w:rsid w:val="00297E3C"/>
    <w:rsid w:val="002A12AA"/>
    <w:rsid w:val="002A4EF4"/>
    <w:rsid w:val="002A64C7"/>
    <w:rsid w:val="002A71B1"/>
    <w:rsid w:val="002B03AF"/>
    <w:rsid w:val="002B0BCC"/>
    <w:rsid w:val="002B225B"/>
    <w:rsid w:val="002B41AB"/>
    <w:rsid w:val="002B4BD9"/>
    <w:rsid w:val="002B68DC"/>
    <w:rsid w:val="002B7598"/>
    <w:rsid w:val="002C1215"/>
    <w:rsid w:val="002C1D92"/>
    <w:rsid w:val="002C2B23"/>
    <w:rsid w:val="002C3B0D"/>
    <w:rsid w:val="002C41BE"/>
    <w:rsid w:val="002C435B"/>
    <w:rsid w:val="002C59A2"/>
    <w:rsid w:val="002C6DBB"/>
    <w:rsid w:val="002C7A5F"/>
    <w:rsid w:val="002D1520"/>
    <w:rsid w:val="002D1975"/>
    <w:rsid w:val="002D3215"/>
    <w:rsid w:val="002D3B85"/>
    <w:rsid w:val="002D434F"/>
    <w:rsid w:val="002D6773"/>
    <w:rsid w:val="002E3C06"/>
    <w:rsid w:val="002E4D70"/>
    <w:rsid w:val="002E606D"/>
    <w:rsid w:val="002E70A2"/>
    <w:rsid w:val="002F28F5"/>
    <w:rsid w:val="002F5DE6"/>
    <w:rsid w:val="00300172"/>
    <w:rsid w:val="00300338"/>
    <w:rsid w:val="00300421"/>
    <w:rsid w:val="00301A99"/>
    <w:rsid w:val="00302258"/>
    <w:rsid w:val="003032D0"/>
    <w:rsid w:val="00303D12"/>
    <w:rsid w:val="00304FDE"/>
    <w:rsid w:val="00313CDE"/>
    <w:rsid w:val="00314AB3"/>
    <w:rsid w:val="00314ADC"/>
    <w:rsid w:val="00315A69"/>
    <w:rsid w:val="003175DA"/>
    <w:rsid w:val="00322402"/>
    <w:rsid w:val="00324B6D"/>
    <w:rsid w:val="00326F3C"/>
    <w:rsid w:val="00327867"/>
    <w:rsid w:val="00327D9C"/>
    <w:rsid w:val="00332456"/>
    <w:rsid w:val="00333691"/>
    <w:rsid w:val="00334293"/>
    <w:rsid w:val="00334533"/>
    <w:rsid w:val="00334DAB"/>
    <w:rsid w:val="0033615D"/>
    <w:rsid w:val="00336626"/>
    <w:rsid w:val="003372DE"/>
    <w:rsid w:val="003402CB"/>
    <w:rsid w:val="003431AF"/>
    <w:rsid w:val="003464A2"/>
    <w:rsid w:val="00346F82"/>
    <w:rsid w:val="00350DD7"/>
    <w:rsid w:val="00351A52"/>
    <w:rsid w:val="00354988"/>
    <w:rsid w:val="00354A00"/>
    <w:rsid w:val="00356200"/>
    <w:rsid w:val="00356726"/>
    <w:rsid w:val="00360930"/>
    <w:rsid w:val="0036156F"/>
    <w:rsid w:val="0036480B"/>
    <w:rsid w:val="00364C6C"/>
    <w:rsid w:val="003660F8"/>
    <w:rsid w:val="003678F2"/>
    <w:rsid w:val="0037421C"/>
    <w:rsid w:val="00375E85"/>
    <w:rsid w:val="003769FF"/>
    <w:rsid w:val="0038213A"/>
    <w:rsid w:val="00383548"/>
    <w:rsid w:val="00383F5D"/>
    <w:rsid w:val="003840A1"/>
    <w:rsid w:val="003943D1"/>
    <w:rsid w:val="00394F60"/>
    <w:rsid w:val="003A0BF8"/>
    <w:rsid w:val="003A1493"/>
    <w:rsid w:val="003A1547"/>
    <w:rsid w:val="003A1FED"/>
    <w:rsid w:val="003A2A8E"/>
    <w:rsid w:val="003A5B3C"/>
    <w:rsid w:val="003A61B9"/>
    <w:rsid w:val="003A662A"/>
    <w:rsid w:val="003A7BA6"/>
    <w:rsid w:val="003B08F0"/>
    <w:rsid w:val="003B209E"/>
    <w:rsid w:val="003B2847"/>
    <w:rsid w:val="003B354E"/>
    <w:rsid w:val="003B6C8F"/>
    <w:rsid w:val="003B7AD6"/>
    <w:rsid w:val="003B7FC4"/>
    <w:rsid w:val="003C0B94"/>
    <w:rsid w:val="003C119A"/>
    <w:rsid w:val="003C403B"/>
    <w:rsid w:val="003C5460"/>
    <w:rsid w:val="003D174F"/>
    <w:rsid w:val="003D7284"/>
    <w:rsid w:val="003E103D"/>
    <w:rsid w:val="003E21FD"/>
    <w:rsid w:val="003E331F"/>
    <w:rsid w:val="003E5BF9"/>
    <w:rsid w:val="003E60AC"/>
    <w:rsid w:val="003E7169"/>
    <w:rsid w:val="003F0106"/>
    <w:rsid w:val="003F29A4"/>
    <w:rsid w:val="003F451D"/>
    <w:rsid w:val="003F7499"/>
    <w:rsid w:val="003F7A1A"/>
    <w:rsid w:val="00401A6C"/>
    <w:rsid w:val="00402EAB"/>
    <w:rsid w:val="00403E6F"/>
    <w:rsid w:val="00404C1C"/>
    <w:rsid w:val="004066BA"/>
    <w:rsid w:val="00407ED0"/>
    <w:rsid w:val="0041150E"/>
    <w:rsid w:val="0041297D"/>
    <w:rsid w:val="00412F29"/>
    <w:rsid w:val="00413AB7"/>
    <w:rsid w:val="00413CD3"/>
    <w:rsid w:val="0041464B"/>
    <w:rsid w:val="00416E0E"/>
    <w:rsid w:val="0042182F"/>
    <w:rsid w:val="00424D04"/>
    <w:rsid w:val="0042581B"/>
    <w:rsid w:val="00427B0F"/>
    <w:rsid w:val="00431183"/>
    <w:rsid w:val="00433895"/>
    <w:rsid w:val="004363A9"/>
    <w:rsid w:val="00440B09"/>
    <w:rsid w:val="00441EB3"/>
    <w:rsid w:val="00444920"/>
    <w:rsid w:val="00447B35"/>
    <w:rsid w:val="00450584"/>
    <w:rsid w:val="00454DAC"/>
    <w:rsid w:val="00455F9C"/>
    <w:rsid w:val="004604B4"/>
    <w:rsid w:val="00463904"/>
    <w:rsid w:val="00464AD5"/>
    <w:rsid w:val="00472FDE"/>
    <w:rsid w:val="00473D55"/>
    <w:rsid w:val="0047448F"/>
    <w:rsid w:val="004749E7"/>
    <w:rsid w:val="004771AC"/>
    <w:rsid w:val="0048323D"/>
    <w:rsid w:val="00483371"/>
    <w:rsid w:val="00487711"/>
    <w:rsid w:val="00493265"/>
    <w:rsid w:val="004948B2"/>
    <w:rsid w:val="00494FDB"/>
    <w:rsid w:val="0049660E"/>
    <w:rsid w:val="004A0BFB"/>
    <w:rsid w:val="004A1C4A"/>
    <w:rsid w:val="004A7523"/>
    <w:rsid w:val="004B1AF8"/>
    <w:rsid w:val="004B3133"/>
    <w:rsid w:val="004B43AE"/>
    <w:rsid w:val="004B49E8"/>
    <w:rsid w:val="004B4CF4"/>
    <w:rsid w:val="004B5272"/>
    <w:rsid w:val="004B7226"/>
    <w:rsid w:val="004C18EC"/>
    <w:rsid w:val="004C64A5"/>
    <w:rsid w:val="004C77D8"/>
    <w:rsid w:val="004D1EE7"/>
    <w:rsid w:val="004D3202"/>
    <w:rsid w:val="004D4DB5"/>
    <w:rsid w:val="004D5368"/>
    <w:rsid w:val="004D5AA0"/>
    <w:rsid w:val="004E071D"/>
    <w:rsid w:val="004E7C90"/>
    <w:rsid w:val="005011CC"/>
    <w:rsid w:val="00501505"/>
    <w:rsid w:val="005015F8"/>
    <w:rsid w:val="00504798"/>
    <w:rsid w:val="0050508A"/>
    <w:rsid w:val="005069C6"/>
    <w:rsid w:val="00507BB5"/>
    <w:rsid w:val="005126A7"/>
    <w:rsid w:val="00512AEB"/>
    <w:rsid w:val="00514A7F"/>
    <w:rsid w:val="00515DB5"/>
    <w:rsid w:val="005170C7"/>
    <w:rsid w:val="005220DE"/>
    <w:rsid w:val="00524C36"/>
    <w:rsid w:val="005269C2"/>
    <w:rsid w:val="005271C8"/>
    <w:rsid w:val="005272DC"/>
    <w:rsid w:val="00527525"/>
    <w:rsid w:val="00533E0A"/>
    <w:rsid w:val="00536F4B"/>
    <w:rsid w:val="00537A34"/>
    <w:rsid w:val="00537E13"/>
    <w:rsid w:val="005407CF"/>
    <w:rsid w:val="00541619"/>
    <w:rsid w:val="00541D03"/>
    <w:rsid w:val="00541F86"/>
    <w:rsid w:val="00543CFF"/>
    <w:rsid w:val="00544B7B"/>
    <w:rsid w:val="00545FD6"/>
    <w:rsid w:val="00547D5E"/>
    <w:rsid w:val="00550589"/>
    <w:rsid w:val="00551265"/>
    <w:rsid w:val="0055726E"/>
    <w:rsid w:val="00557FCE"/>
    <w:rsid w:val="00563D95"/>
    <w:rsid w:val="005647B2"/>
    <w:rsid w:val="00570BBC"/>
    <w:rsid w:val="00570FBD"/>
    <w:rsid w:val="00572417"/>
    <w:rsid w:val="00573AB9"/>
    <w:rsid w:val="00573E3B"/>
    <w:rsid w:val="00575727"/>
    <w:rsid w:val="00576534"/>
    <w:rsid w:val="00580278"/>
    <w:rsid w:val="005809E5"/>
    <w:rsid w:val="005827C8"/>
    <w:rsid w:val="00582BC0"/>
    <w:rsid w:val="00582E31"/>
    <w:rsid w:val="00582E88"/>
    <w:rsid w:val="005830CE"/>
    <w:rsid w:val="00583ED8"/>
    <w:rsid w:val="005846B1"/>
    <w:rsid w:val="00586D3E"/>
    <w:rsid w:val="00592D9F"/>
    <w:rsid w:val="00597C98"/>
    <w:rsid w:val="005A304B"/>
    <w:rsid w:val="005A4AD6"/>
    <w:rsid w:val="005A7825"/>
    <w:rsid w:val="005A7D60"/>
    <w:rsid w:val="005B3E84"/>
    <w:rsid w:val="005B4EFA"/>
    <w:rsid w:val="005B55C2"/>
    <w:rsid w:val="005C1CA8"/>
    <w:rsid w:val="005C52E9"/>
    <w:rsid w:val="005D1018"/>
    <w:rsid w:val="005D1ABA"/>
    <w:rsid w:val="005D415D"/>
    <w:rsid w:val="005D4531"/>
    <w:rsid w:val="005D5CDA"/>
    <w:rsid w:val="005D6BAF"/>
    <w:rsid w:val="005E0B9B"/>
    <w:rsid w:val="005E3681"/>
    <w:rsid w:val="005E382F"/>
    <w:rsid w:val="005E3C32"/>
    <w:rsid w:val="005E4D02"/>
    <w:rsid w:val="005E576C"/>
    <w:rsid w:val="005E5800"/>
    <w:rsid w:val="005E629D"/>
    <w:rsid w:val="005E7A30"/>
    <w:rsid w:val="005F3672"/>
    <w:rsid w:val="005F7767"/>
    <w:rsid w:val="006020F9"/>
    <w:rsid w:val="00602BA0"/>
    <w:rsid w:val="00603E4C"/>
    <w:rsid w:val="0060411D"/>
    <w:rsid w:val="00604679"/>
    <w:rsid w:val="00606892"/>
    <w:rsid w:val="00610453"/>
    <w:rsid w:val="00611356"/>
    <w:rsid w:val="00611871"/>
    <w:rsid w:val="006154C8"/>
    <w:rsid w:val="0061578E"/>
    <w:rsid w:val="00616825"/>
    <w:rsid w:val="006175A1"/>
    <w:rsid w:val="00620467"/>
    <w:rsid w:val="006216C6"/>
    <w:rsid w:val="00624F8F"/>
    <w:rsid w:val="0062628D"/>
    <w:rsid w:val="0062649E"/>
    <w:rsid w:val="006301BF"/>
    <w:rsid w:val="0063199C"/>
    <w:rsid w:val="006412BF"/>
    <w:rsid w:val="0064139D"/>
    <w:rsid w:val="00643D62"/>
    <w:rsid w:val="00645CD0"/>
    <w:rsid w:val="00650E14"/>
    <w:rsid w:val="006520E5"/>
    <w:rsid w:val="0065385A"/>
    <w:rsid w:val="00656305"/>
    <w:rsid w:val="006600FE"/>
    <w:rsid w:val="00660850"/>
    <w:rsid w:val="006623C8"/>
    <w:rsid w:val="00662F6B"/>
    <w:rsid w:val="00665463"/>
    <w:rsid w:val="0067033C"/>
    <w:rsid w:val="00670851"/>
    <w:rsid w:val="00670E00"/>
    <w:rsid w:val="00671900"/>
    <w:rsid w:val="00673271"/>
    <w:rsid w:val="0067626C"/>
    <w:rsid w:val="00676D98"/>
    <w:rsid w:val="006775C7"/>
    <w:rsid w:val="00677A83"/>
    <w:rsid w:val="00681634"/>
    <w:rsid w:val="00681DB5"/>
    <w:rsid w:val="00684A77"/>
    <w:rsid w:val="00685507"/>
    <w:rsid w:val="00685A3B"/>
    <w:rsid w:val="006864DA"/>
    <w:rsid w:val="00690472"/>
    <w:rsid w:val="00692BB6"/>
    <w:rsid w:val="006955DB"/>
    <w:rsid w:val="006957CD"/>
    <w:rsid w:val="00696AD5"/>
    <w:rsid w:val="0069796F"/>
    <w:rsid w:val="006A0630"/>
    <w:rsid w:val="006A0697"/>
    <w:rsid w:val="006A0E6F"/>
    <w:rsid w:val="006A1522"/>
    <w:rsid w:val="006A28A7"/>
    <w:rsid w:val="006A5E42"/>
    <w:rsid w:val="006B2386"/>
    <w:rsid w:val="006B240D"/>
    <w:rsid w:val="006B2EB5"/>
    <w:rsid w:val="006B77AD"/>
    <w:rsid w:val="006C1263"/>
    <w:rsid w:val="006C1FCB"/>
    <w:rsid w:val="006C26B1"/>
    <w:rsid w:val="006C32D4"/>
    <w:rsid w:val="006C3B3C"/>
    <w:rsid w:val="006C4868"/>
    <w:rsid w:val="006C7A62"/>
    <w:rsid w:val="006D0BF6"/>
    <w:rsid w:val="006D29D4"/>
    <w:rsid w:val="006D417E"/>
    <w:rsid w:val="006D4F0F"/>
    <w:rsid w:val="006D6AFE"/>
    <w:rsid w:val="006D7208"/>
    <w:rsid w:val="006E0E2A"/>
    <w:rsid w:val="006E3378"/>
    <w:rsid w:val="006E45B8"/>
    <w:rsid w:val="006E478A"/>
    <w:rsid w:val="006E60C4"/>
    <w:rsid w:val="006F0E2A"/>
    <w:rsid w:val="006F10F2"/>
    <w:rsid w:val="006F2606"/>
    <w:rsid w:val="006F3713"/>
    <w:rsid w:val="006F3F61"/>
    <w:rsid w:val="006F46C2"/>
    <w:rsid w:val="006F4E40"/>
    <w:rsid w:val="006F57D2"/>
    <w:rsid w:val="006F7B90"/>
    <w:rsid w:val="007004D8"/>
    <w:rsid w:val="00700D11"/>
    <w:rsid w:val="0070370E"/>
    <w:rsid w:val="007043B7"/>
    <w:rsid w:val="00706890"/>
    <w:rsid w:val="0070732E"/>
    <w:rsid w:val="0070740C"/>
    <w:rsid w:val="007126DA"/>
    <w:rsid w:val="007141A6"/>
    <w:rsid w:val="00714849"/>
    <w:rsid w:val="00717214"/>
    <w:rsid w:val="007176A6"/>
    <w:rsid w:val="00717B51"/>
    <w:rsid w:val="00720136"/>
    <w:rsid w:val="00720610"/>
    <w:rsid w:val="007207B9"/>
    <w:rsid w:val="00722E20"/>
    <w:rsid w:val="00723818"/>
    <w:rsid w:val="00723ACC"/>
    <w:rsid w:val="00724D90"/>
    <w:rsid w:val="0072571E"/>
    <w:rsid w:val="00725FC0"/>
    <w:rsid w:val="00726709"/>
    <w:rsid w:val="007303AE"/>
    <w:rsid w:val="00732769"/>
    <w:rsid w:val="00732A95"/>
    <w:rsid w:val="00732AAF"/>
    <w:rsid w:val="00735EDC"/>
    <w:rsid w:val="00736501"/>
    <w:rsid w:val="0074121B"/>
    <w:rsid w:val="0074176E"/>
    <w:rsid w:val="00741CA8"/>
    <w:rsid w:val="007515CA"/>
    <w:rsid w:val="0075235C"/>
    <w:rsid w:val="0075265D"/>
    <w:rsid w:val="00757A4C"/>
    <w:rsid w:val="00760AB0"/>
    <w:rsid w:val="00765255"/>
    <w:rsid w:val="0077136A"/>
    <w:rsid w:val="007714AB"/>
    <w:rsid w:val="00773734"/>
    <w:rsid w:val="00776037"/>
    <w:rsid w:val="00777814"/>
    <w:rsid w:val="00784012"/>
    <w:rsid w:val="0079005F"/>
    <w:rsid w:val="00790398"/>
    <w:rsid w:val="007904FF"/>
    <w:rsid w:val="007916BD"/>
    <w:rsid w:val="00791B64"/>
    <w:rsid w:val="00795775"/>
    <w:rsid w:val="00797A70"/>
    <w:rsid w:val="007A0065"/>
    <w:rsid w:val="007A1925"/>
    <w:rsid w:val="007A1BA7"/>
    <w:rsid w:val="007A241C"/>
    <w:rsid w:val="007A5340"/>
    <w:rsid w:val="007A5C71"/>
    <w:rsid w:val="007B0013"/>
    <w:rsid w:val="007B1087"/>
    <w:rsid w:val="007B240E"/>
    <w:rsid w:val="007B2C63"/>
    <w:rsid w:val="007B3A19"/>
    <w:rsid w:val="007C02E3"/>
    <w:rsid w:val="007C107F"/>
    <w:rsid w:val="007C1F3B"/>
    <w:rsid w:val="007C5372"/>
    <w:rsid w:val="007C5C83"/>
    <w:rsid w:val="007C6006"/>
    <w:rsid w:val="007C617E"/>
    <w:rsid w:val="007C667D"/>
    <w:rsid w:val="007C674A"/>
    <w:rsid w:val="007C680C"/>
    <w:rsid w:val="007C7D26"/>
    <w:rsid w:val="007D0E52"/>
    <w:rsid w:val="007D2578"/>
    <w:rsid w:val="007D5F78"/>
    <w:rsid w:val="007E0C1C"/>
    <w:rsid w:val="007E1EA3"/>
    <w:rsid w:val="007E22C4"/>
    <w:rsid w:val="007E2843"/>
    <w:rsid w:val="007E5807"/>
    <w:rsid w:val="007E64A1"/>
    <w:rsid w:val="007F0643"/>
    <w:rsid w:val="007F155F"/>
    <w:rsid w:val="007F2C0B"/>
    <w:rsid w:val="007F3385"/>
    <w:rsid w:val="007F35C5"/>
    <w:rsid w:val="007F3675"/>
    <w:rsid w:val="007F530A"/>
    <w:rsid w:val="007F7EA4"/>
    <w:rsid w:val="007F7EED"/>
    <w:rsid w:val="00801300"/>
    <w:rsid w:val="00804567"/>
    <w:rsid w:val="0080532E"/>
    <w:rsid w:val="0080542E"/>
    <w:rsid w:val="00805D97"/>
    <w:rsid w:val="008125CE"/>
    <w:rsid w:val="00817820"/>
    <w:rsid w:val="008206AC"/>
    <w:rsid w:val="00821FB9"/>
    <w:rsid w:val="00823C5D"/>
    <w:rsid w:val="008247F8"/>
    <w:rsid w:val="008254BB"/>
    <w:rsid w:val="008260EF"/>
    <w:rsid w:val="008264E2"/>
    <w:rsid w:val="00827A52"/>
    <w:rsid w:val="00830D7B"/>
    <w:rsid w:val="00832C1A"/>
    <w:rsid w:val="0083455F"/>
    <w:rsid w:val="00837782"/>
    <w:rsid w:val="0084329B"/>
    <w:rsid w:val="00847B86"/>
    <w:rsid w:val="00850171"/>
    <w:rsid w:val="00850B98"/>
    <w:rsid w:val="00851A0F"/>
    <w:rsid w:val="008611EA"/>
    <w:rsid w:val="00862887"/>
    <w:rsid w:val="00875224"/>
    <w:rsid w:val="00875854"/>
    <w:rsid w:val="00877CE8"/>
    <w:rsid w:val="00877F25"/>
    <w:rsid w:val="00880159"/>
    <w:rsid w:val="0088052B"/>
    <w:rsid w:val="0088403C"/>
    <w:rsid w:val="00886712"/>
    <w:rsid w:val="008905A9"/>
    <w:rsid w:val="00890775"/>
    <w:rsid w:val="008908BC"/>
    <w:rsid w:val="00890FAC"/>
    <w:rsid w:val="00892609"/>
    <w:rsid w:val="00893335"/>
    <w:rsid w:val="0089484C"/>
    <w:rsid w:val="008A4BC9"/>
    <w:rsid w:val="008A5D5D"/>
    <w:rsid w:val="008A6BBD"/>
    <w:rsid w:val="008A72DD"/>
    <w:rsid w:val="008B0099"/>
    <w:rsid w:val="008B0395"/>
    <w:rsid w:val="008B444A"/>
    <w:rsid w:val="008B6BDD"/>
    <w:rsid w:val="008B6E5B"/>
    <w:rsid w:val="008C0082"/>
    <w:rsid w:val="008C219F"/>
    <w:rsid w:val="008C234F"/>
    <w:rsid w:val="008C37A2"/>
    <w:rsid w:val="008C3895"/>
    <w:rsid w:val="008C3E74"/>
    <w:rsid w:val="008C75E2"/>
    <w:rsid w:val="008D2BB6"/>
    <w:rsid w:val="008D3B0C"/>
    <w:rsid w:val="008D5A82"/>
    <w:rsid w:val="008D6ECE"/>
    <w:rsid w:val="008E14B0"/>
    <w:rsid w:val="008E390F"/>
    <w:rsid w:val="008E434D"/>
    <w:rsid w:val="008E5E11"/>
    <w:rsid w:val="008E6D49"/>
    <w:rsid w:val="008E7AB5"/>
    <w:rsid w:val="008F0BE9"/>
    <w:rsid w:val="008F3176"/>
    <w:rsid w:val="008F4A73"/>
    <w:rsid w:val="008F678E"/>
    <w:rsid w:val="009000AC"/>
    <w:rsid w:val="00901A47"/>
    <w:rsid w:val="00902692"/>
    <w:rsid w:val="009041AA"/>
    <w:rsid w:val="009106B2"/>
    <w:rsid w:val="009125EE"/>
    <w:rsid w:val="00912805"/>
    <w:rsid w:val="00912C63"/>
    <w:rsid w:val="009132D9"/>
    <w:rsid w:val="00913AFF"/>
    <w:rsid w:val="00915364"/>
    <w:rsid w:val="009156C9"/>
    <w:rsid w:val="00917FF8"/>
    <w:rsid w:val="00921DAC"/>
    <w:rsid w:val="00922345"/>
    <w:rsid w:val="0092367D"/>
    <w:rsid w:val="00923CEE"/>
    <w:rsid w:val="009260F9"/>
    <w:rsid w:val="009269E9"/>
    <w:rsid w:val="00927BED"/>
    <w:rsid w:val="00930F52"/>
    <w:rsid w:val="0093153E"/>
    <w:rsid w:val="009319DF"/>
    <w:rsid w:val="0093402D"/>
    <w:rsid w:val="00945EAE"/>
    <w:rsid w:val="009473A6"/>
    <w:rsid w:val="009479CD"/>
    <w:rsid w:val="009523F7"/>
    <w:rsid w:val="00961625"/>
    <w:rsid w:val="00962890"/>
    <w:rsid w:val="00962B28"/>
    <w:rsid w:val="00965267"/>
    <w:rsid w:val="009656E0"/>
    <w:rsid w:val="00965D74"/>
    <w:rsid w:val="00967C95"/>
    <w:rsid w:val="009754B8"/>
    <w:rsid w:val="00977A79"/>
    <w:rsid w:val="00983295"/>
    <w:rsid w:val="009837FE"/>
    <w:rsid w:val="009856BA"/>
    <w:rsid w:val="00985C88"/>
    <w:rsid w:val="00987D74"/>
    <w:rsid w:val="0099038C"/>
    <w:rsid w:val="00994A25"/>
    <w:rsid w:val="00995F72"/>
    <w:rsid w:val="009A1482"/>
    <w:rsid w:val="009A3772"/>
    <w:rsid w:val="009A3DBC"/>
    <w:rsid w:val="009A4306"/>
    <w:rsid w:val="009A62E9"/>
    <w:rsid w:val="009A7E97"/>
    <w:rsid w:val="009B010A"/>
    <w:rsid w:val="009B3609"/>
    <w:rsid w:val="009B6425"/>
    <w:rsid w:val="009B65D2"/>
    <w:rsid w:val="009C0801"/>
    <w:rsid w:val="009C3E58"/>
    <w:rsid w:val="009C4632"/>
    <w:rsid w:val="009C691A"/>
    <w:rsid w:val="009D0345"/>
    <w:rsid w:val="009D316F"/>
    <w:rsid w:val="009D4B2D"/>
    <w:rsid w:val="009D7F8A"/>
    <w:rsid w:val="009E15D9"/>
    <w:rsid w:val="009E523F"/>
    <w:rsid w:val="009F1BD6"/>
    <w:rsid w:val="009F1C21"/>
    <w:rsid w:val="009F2D4B"/>
    <w:rsid w:val="009F4EDB"/>
    <w:rsid w:val="009F67E3"/>
    <w:rsid w:val="009F6AEC"/>
    <w:rsid w:val="00A039E3"/>
    <w:rsid w:val="00A045EA"/>
    <w:rsid w:val="00A05162"/>
    <w:rsid w:val="00A076EA"/>
    <w:rsid w:val="00A07BA3"/>
    <w:rsid w:val="00A07F7B"/>
    <w:rsid w:val="00A125D2"/>
    <w:rsid w:val="00A1290E"/>
    <w:rsid w:val="00A140BB"/>
    <w:rsid w:val="00A15103"/>
    <w:rsid w:val="00A1568C"/>
    <w:rsid w:val="00A173DE"/>
    <w:rsid w:val="00A213F8"/>
    <w:rsid w:val="00A21B1D"/>
    <w:rsid w:val="00A2787E"/>
    <w:rsid w:val="00A27DCA"/>
    <w:rsid w:val="00A30028"/>
    <w:rsid w:val="00A33DCB"/>
    <w:rsid w:val="00A34FB3"/>
    <w:rsid w:val="00A3598E"/>
    <w:rsid w:val="00A36D2A"/>
    <w:rsid w:val="00A40A96"/>
    <w:rsid w:val="00A41A38"/>
    <w:rsid w:val="00A41BFC"/>
    <w:rsid w:val="00A427ED"/>
    <w:rsid w:val="00A461ED"/>
    <w:rsid w:val="00A470D2"/>
    <w:rsid w:val="00A51D0B"/>
    <w:rsid w:val="00A52262"/>
    <w:rsid w:val="00A525F9"/>
    <w:rsid w:val="00A54F4A"/>
    <w:rsid w:val="00A5720C"/>
    <w:rsid w:val="00A60E90"/>
    <w:rsid w:val="00A65702"/>
    <w:rsid w:val="00A65C55"/>
    <w:rsid w:val="00A713DF"/>
    <w:rsid w:val="00A73035"/>
    <w:rsid w:val="00A73B12"/>
    <w:rsid w:val="00A74A9B"/>
    <w:rsid w:val="00A822F3"/>
    <w:rsid w:val="00A84F6D"/>
    <w:rsid w:val="00A851E3"/>
    <w:rsid w:val="00A867CF"/>
    <w:rsid w:val="00A9104F"/>
    <w:rsid w:val="00A91310"/>
    <w:rsid w:val="00A913A9"/>
    <w:rsid w:val="00A928A5"/>
    <w:rsid w:val="00A94C60"/>
    <w:rsid w:val="00A95AD0"/>
    <w:rsid w:val="00A972C9"/>
    <w:rsid w:val="00AA1F45"/>
    <w:rsid w:val="00AA4949"/>
    <w:rsid w:val="00AA56F8"/>
    <w:rsid w:val="00AB03D7"/>
    <w:rsid w:val="00AB0557"/>
    <w:rsid w:val="00AB0A38"/>
    <w:rsid w:val="00AB1DFF"/>
    <w:rsid w:val="00AB36EA"/>
    <w:rsid w:val="00AB5993"/>
    <w:rsid w:val="00AB6337"/>
    <w:rsid w:val="00AC0654"/>
    <w:rsid w:val="00AC0C2C"/>
    <w:rsid w:val="00AC5874"/>
    <w:rsid w:val="00AC72D3"/>
    <w:rsid w:val="00AC7D3C"/>
    <w:rsid w:val="00AD2D23"/>
    <w:rsid w:val="00AD5F79"/>
    <w:rsid w:val="00AD7568"/>
    <w:rsid w:val="00AE1001"/>
    <w:rsid w:val="00AE1F39"/>
    <w:rsid w:val="00AE2264"/>
    <w:rsid w:val="00AE3609"/>
    <w:rsid w:val="00AE4C2B"/>
    <w:rsid w:val="00AF1079"/>
    <w:rsid w:val="00AF189F"/>
    <w:rsid w:val="00AF1FDE"/>
    <w:rsid w:val="00AF422E"/>
    <w:rsid w:val="00AF42C0"/>
    <w:rsid w:val="00AF476F"/>
    <w:rsid w:val="00AF5739"/>
    <w:rsid w:val="00AF7E61"/>
    <w:rsid w:val="00B01DA2"/>
    <w:rsid w:val="00B02169"/>
    <w:rsid w:val="00B02997"/>
    <w:rsid w:val="00B13DFD"/>
    <w:rsid w:val="00B15711"/>
    <w:rsid w:val="00B1604B"/>
    <w:rsid w:val="00B16739"/>
    <w:rsid w:val="00B17390"/>
    <w:rsid w:val="00B20CD3"/>
    <w:rsid w:val="00B31D68"/>
    <w:rsid w:val="00B32297"/>
    <w:rsid w:val="00B325E6"/>
    <w:rsid w:val="00B35B35"/>
    <w:rsid w:val="00B3705B"/>
    <w:rsid w:val="00B4019E"/>
    <w:rsid w:val="00B40352"/>
    <w:rsid w:val="00B40D77"/>
    <w:rsid w:val="00B415FD"/>
    <w:rsid w:val="00B421A2"/>
    <w:rsid w:val="00B428DB"/>
    <w:rsid w:val="00B42B2A"/>
    <w:rsid w:val="00B42E94"/>
    <w:rsid w:val="00B44CA8"/>
    <w:rsid w:val="00B45778"/>
    <w:rsid w:val="00B46F3F"/>
    <w:rsid w:val="00B46F68"/>
    <w:rsid w:val="00B47413"/>
    <w:rsid w:val="00B47B8D"/>
    <w:rsid w:val="00B47FAF"/>
    <w:rsid w:val="00B504C9"/>
    <w:rsid w:val="00B51D07"/>
    <w:rsid w:val="00B5260B"/>
    <w:rsid w:val="00B52728"/>
    <w:rsid w:val="00B5274F"/>
    <w:rsid w:val="00B53C41"/>
    <w:rsid w:val="00B57527"/>
    <w:rsid w:val="00B6080A"/>
    <w:rsid w:val="00B60E3B"/>
    <w:rsid w:val="00B61AF2"/>
    <w:rsid w:val="00B62C3E"/>
    <w:rsid w:val="00B62DAA"/>
    <w:rsid w:val="00B63BF1"/>
    <w:rsid w:val="00B7240B"/>
    <w:rsid w:val="00B73403"/>
    <w:rsid w:val="00B74D93"/>
    <w:rsid w:val="00B75E50"/>
    <w:rsid w:val="00B7659A"/>
    <w:rsid w:val="00B81CC3"/>
    <w:rsid w:val="00B8203F"/>
    <w:rsid w:val="00B82E6F"/>
    <w:rsid w:val="00B82EC9"/>
    <w:rsid w:val="00B83FA6"/>
    <w:rsid w:val="00B84C18"/>
    <w:rsid w:val="00B91592"/>
    <w:rsid w:val="00B946BF"/>
    <w:rsid w:val="00B975DC"/>
    <w:rsid w:val="00BA312D"/>
    <w:rsid w:val="00BA35A4"/>
    <w:rsid w:val="00BA6540"/>
    <w:rsid w:val="00BA79E1"/>
    <w:rsid w:val="00BB06B5"/>
    <w:rsid w:val="00BB553F"/>
    <w:rsid w:val="00BB77E1"/>
    <w:rsid w:val="00BC069E"/>
    <w:rsid w:val="00BC0C5E"/>
    <w:rsid w:val="00BC20D3"/>
    <w:rsid w:val="00BC25C7"/>
    <w:rsid w:val="00BC45FF"/>
    <w:rsid w:val="00BC5844"/>
    <w:rsid w:val="00BC5C14"/>
    <w:rsid w:val="00BD1AB6"/>
    <w:rsid w:val="00BD29FE"/>
    <w:rsid w:val="00BD3F6E"/>
    <w:rsid w:val="00BD4C5E"/>
    <w:rsid w:val="00BD5899"/>
    <w:rsid w:val="00BD58CE"/>
    <w:rsid w:val="00BD6BBD"/>
    <w:rsid w:val="00BE0D32"/>
    <w:rsid w:val="00BE1511"/>
    <w:rsid w:val="00BE1636"/>
    <w:rsid w:val="00BE17D5"/>
    <w:rsid w:val="00BE48E1"/>
    <w:rsid w:val="00BE5A2A"/>
    <w:rsid w:val="00BE6328"/>
    <w:rsid w:val="00BE6865"/>
    <w:rsid w:val="00BE73EB"/>
    <w:rsid w:val="00BF0FE2"/>
    <w:rsid w:val="00BF1D5D"/>
    <w:rsid w:val="00BF2BD3"/>
    <w:rsid w:val="00BF431A"/>
    <w:rsid w:val="00BF5F0A"/>
    <w:rsid w:val="00BF6F88"/>
    <w:rsid w:val="00BF76A4"/>
    <w:rsid w:val="00C00A31"/>
    <w:rsid w:val="00C01690"/>
    <w:rsid w:val="00C01D92"/>
    <w:rsid w:val="00C0375B"/>
    <w:rsid w:val="00C04259"/>
    <w:rsid w:val="00C04BDB"/>
    <w:rsid w:val="00C065A5"/>
    <w:rsid w:val="00C06AE5"/>
    <w:rsid w:val="00C06D20"/>
    <w:rsid w:val="00C1144D"/>
    <w:rsid w:val="00C119F5"/>
    <w:rsid w:val="00C229CE"/>
    <w:rsid w:val="00C22C56"/>
    <w:rsid w:val="00C3272F"/>
    <w:rsid w:val="00C333A9"/>
    <w:rsid w:val="00C40D2E"/>
    <w:rsid w:val="00C40FFB"/>
    <w:rsid w:val="00C4292D"/>
    <w:rsid w:val="00C43AD9"/>
    <w:rsid w:val="00C45855"/>
    <w:rsid w:val="00C47EDE"/>
    <w:rsid w:val="00C5381F"/>
    <w:rsid w:val="00C57D30"/>
    <w:rsid w:val="00C6085B"/>
    <w:rsid w:val="00C62427"/>
    <w:rsid w:val="00C62995"/>
    <w:rsid w:val="00C63C82"/>
    <w:rsid w:val="00C63FD7"/>
    <w:rsid w:val="00C65040"/>
    <w:rsid w:val="00C659C9"/>
    <w:rsid w:val="00C666DA"/>
    <w:rsid w:val="00C67C4A"/>
    <w:rsid w:val="00C7023F"/>
    <w:rsid w:val="00C72AB2"/>
    <w:rsid w:val="00C743CD"/>
    <w:rsid w:val="00C75BA3"/>
    <w:rsid w:val="00C76BF8"/>
    <w:rsid w:val="00C7701C"/>
    <w:rsid w:val="00C8027E"/>
    <w:rsid w:val="00C8678E"/>
    <w:rsid w:val="00C86BDA"/>
    <w:rsid w:val="00C87A5D"/>
    <w:rsid w:val="00C87DCE"/>
    <w:rsid w:val="00C90162"/>
    <w:rsid w:val="00C90AE8"/>
    <w:rsid w:val="00C911F3"/>
    <w:rsid w:val="00C91284"/>
    <w:rsid w:val="00C919C8"/>
    <w:rsid w:val="00C919E9"/>
    <w:rsid w:val="00C91FC7"/>
    <w:rsid w:val="00C93456"/>
    <w:rsid w:val="00C95E70"/>
    <w:rsid w:val="00CA12E5"/>
    <w:rsid w:val="00CA2532"/>
    <w:rsid w:val="00CA3EB9"/>
    <w:rsid w:val="00CA48CF"/>
    <w:rsid w:val="00CB01CA"/>
    <w:rsid w:val="00CB1108"/>
    <w:rsid w:val="00CB1388"/>
    <w:rsid w:val="00CB20D3"/>
    <w:rsid w:val="00CB6A7B"/>
    <w:rsid w:val="00CC136B"/>
    <w:rsid w:val="00CC2591"/>
    <w:rsid w:val="00CC2CCB"/>
    <w:rsid w:val="00CC5B04"/>
    <w:rsid w:val="00CC60D2"/>
    <w:rsid w:val="00CC7FD3"/>
    <w:rsid w:val="00CD0122"/>
    <w:rsid w:val="00CD5CAC"/>
    <w:rsid w:val="00CD5DBA"/>
    <w:rsid w:val="00CD734F"/>
    <w:rsid w:val="00CE0B1C"/>
    <w:rsid w:val="00CE2AB1"/>
    <w:rsid w:val="00CE4607"/>
    <w:rsid w:val="00CE4EF0"/>
    <w:rsid w:val="00CE602A"/>
    <w:rsid w:val="00CE68DA"/>
    <w:rsid w:val="00CF09E5"/>
    <w:rsid w:val="00CF255B"/>
    <w:rsid w:val="00CF38DA"/>
    <w:rsid w:val="00CF3D91"/>
    <w:rsid w:val="00CF3ED2"/>
    <w:rsid w:val="00CF5F34"/>
    <w:rsid w:val="00D02BF0"/>
    <w:rsid w:val="00D048A9"/>
    <w:rsid w:val="00D04A7B"/>
    <w:rsid w:val="00D05B08"/>
    <w:rsid w:val="00D066C5"/>
    <w:rsid w:val="00D10CC4"/>
    <w:rsid w:val="00D121FE"/>
    <w:rsid w:val="00D12AE4"/>
    <w:rsid w:val="00D13518"/>
    <w:rsid w:val="00D137EA"/>
    <w:rsid w:val="00D16971"/>
    <w:rsid w:val="00D1741F"/>
    <w:rsid w:val="00D2062B"/>
    <w:rsid w:val="00D2157B"/>
    <w:rsid w:val="00D21931"/>
    <w:rsid w:val="00D24064"/>
    <w:rsid w:val="00D245B8"/>
    <w:rsid w:val="00D264D3"/>
    <w:rsid w:val="00D2684F"/>
    <w:rsid w:val="00D3276C"/>
    <w:rsid w:val="00D40D91"/>
    <w:rsid w:val="00D41F66"/>
    <w:rsid w:val="00D455C7"/>
    <w:rsid w:val="00D4657B"/>
    <w:rsid w:val="00D500DA"/>
    <w:rsid w:val="00D52584"/>
    <w:rsid w:val="00D55570"/>
    <w:rsid w:val="00D5613E"/>
    <w:rsid w:val="00D56D24"/>
    <w:rsid w:val="00D612A4"/>
    <w:rsid w:val="00D61412"/>
    <w:rsid w:val="00D6254F"/>
    <w:rsid w:val="00D7259E"/>
    <w:rsid w:val="00D7341A"/>
    <w:rsid w:val="00D73544"/>
    <w:rsid w:val="00D76062"/>
    <w:rsid w:val="00D8269E"/>
    <w:rsid w:val="00D84FA9"/>
    <w:rsid w:val="00D901D5"/>
    <w:rsid w:val="00D93754"/>
    <w:rsid w:val="00D94E2A"/>
    <w:rsid w:val="00D97A5F"/>
    <w:rsid w:val="00D97ABA"/>
    <w:rsid w:val="00DA36AF"/>
    <w:rsid w:val="00DA3900"/>
    <w:rsid w:val="00DA5755"/>
    <w:rsid w:val="00DA6F0E"/>
    <w:rsid w:val="00DA711C"/>
    <w:rsid w:val="00DB09D3"/>
    <w:rsid w:val="00DB0E02"/>
    <w:rsid w:val="00DB0E5D"/>
    <w:rsid w:val="00DB4058"/>
    <w:rsid w:val="00DB4DB9"/>
    <w:rsid w:val="00DB7AC8"/>
    <w:rsid w:val="00DC0016"/>
    <w:rsid w:val="00DC0812"/>
    <w:rsid w:val="00DC0ADF"/>
    <w:rsid w:val="00DC1ADE"/>
    <w:rsid w:val="00DC2407"/>
    <w:rsid w:val="00DC4556"/>
    <w:rsid w:val="00DC72CC"/>
    <w:rsid w:val="00DD1901"/>
    <w:rsid w:val="00DD4E72"/>
    <w:rsid w:val="00DD4FA6"/>
    <w:rsid w:val="00DD6E64"/>
    <w:rsid w:val="00DD7B59"/>
    <w:rsid w:val="00DE28B8"/>
    <w:rsid w:val="00DE3614"/>
    <w:rsid w:val="00DE6300"/>
    <w:rsid w:val="00DE6595"/>
    <w:rsid w:val="00DE6F22"/>
    <w:rsid w:val="00DF1193"/>
    <w:rsid w:val="00DF12E9"/>
    <w:rsid w:val="00DF1FA5"/>
    <w:rsid w:val="00DF3686"/>
    <w:rsid w:val="00DF3BE4"/>
    <w:rsid w:val="00DF3F01"/>
    <w:rsid w:val="00E00B82"/>
    <w:rsid w:val="00E01B3F"/>
    <w:rsid w:val="00E02FE4"/>
    <w:rsid w:val="00E065F4"/>
    <w:rsid w:val="00E0677C"/>
    <w:rsid w:val="00E10728"/>
    <w:rsid w:val="00E14318"/>
    <w:rsid w:val="00E14878"/>
    <w:rsid w:val="00E159E5"/>
    <w:rsid w:val="00E24938"/>
    <w:rsid w:val="00E256E5"/>
    <w:rsid w:val="00E302F0"/>
    <w:rsid w:val="00E3618D"/>
    <w:rsid w:val="00E40FB6"/>
    <w:rsid w:val="00E42AA5"/>
    <w:rsid w:val="00E43BD6"/>
    <w:rsid w:val="00E4413A"/>
    <w:rsid w:val="00E4582D"/>
    <w:rsid w:val="00E46BB0"/>
    <w:rsid w:val="00E4794A"/>
    <w:rsid w:val="00E47A9D"/>
    <w:rsid w:val="00E5016B"/>
    <w:rsid w:val="00E51DDE"/>
    <w:rsid w:val="00E52008"/>
    <w:rsid w:val="00E53545"/>
    <w:rsid w:val="00E542B5"/>
    <w:rsid w:val="00E546EE"/>
    <w:rsid w:val="00E55322"/>
    <w:rsid w:val="00E55A03"/>
    <w:rsid w:val="00E55B11"/>
    <w:rsid w:val="00E560A7"/>
    <w:rsid w:val="00E623DD"/>
    <w:rsid w:val="00E6400F"/>
    <w:rsid w:val="00E64A5C"/>
    <w:rsid w:val="00E678D5"/>
    <w:rsid w:val="00E7352A"/>
    <w:rsid w:val="00E744FA"/>
    <w:rsid w:val="00E76A0C"/>
    <w:rsid w:val="00E804D6"/>
    <w:rsid w:val="00E8112F"/>
    <w:rsid w:val="00E81419"/>
    <w:rsid w:val="00E821DB"/>
    <w:rsid w:val="00E84974"/>
    <w:rsid w:val="00E84D1E"/>
    <w:rsid w:val="00E85118"/>
    <w:rsid w:val="00E86FBE"/>
    <w:rsid w:val="00E92CBB"/>
    <w:rsid w:val="00E95A11"/>
    <w:rsid w:val="00E96670"/>
    <w:rsid w:val="00E97BEC"/>
    <w:rsid w:val="00EA03D3"/>
    <w:rsid w:val="00EA5BAA"/>
    <w:rsid w:val="00EA5BCC"/>
    <w:rsid w:val="00EA5DF1"/>
    <w:rsid w:val="00EB17DA"/>
    <w:rsid w:val="00EB3E54"/>
    <w:rsid w:val="00EB4124"/>
    <w:rsid w:val="00EB5579"/>
    <w:rsid w:val="00EC07CA"/>
    <w:rsid w:val="00EC0D9C"/>
    <w:rsid w:val="00EC1B54"/>
    <w:rsid w:val="00EC3379"/>
    <w:rsid w:val="00EC3DE0"/>
    <w:rsid w:val="00EC5847"/>
    <w:rsid w:val="00ED0735"/>
    <w:rsid w:val="00ED6AB2"/>
    <w:rsid w:val="00ED6C7F"/>
    <w:rsid w:val="00ED7355"/>
    <w:rsid w:val="00EE15B1"/>
    <w:rsid w:val="00EE4583"/>
    <w:rsid w:val="00EE4982"/>
    <w:rsid w:val="00EE4F62"/>
    <w:rsid w:val="00EE752F"/>
    <w:rsid w:val="00EF01DC"/>
    <w:rsid w:val="00EF4148"/>
    <w:rsid w:val="00EF4DB7"/>
    <w:rsid w:val="00EF5496"/>
    <w:rsid w:val="00EF63E7"/>
    <w:rsid w:val="00EF6639"/>
    <w:rsid w:val="00F0154A"/>
    <w:rsid w:val="00F05BA8"/>
    <w:rsid w:val="00F07ABD"/>
    <w:rsid w:val="00F14501"/>
    <w:rsid w:val="00F16C4A"/>
    <w:rsid w:val="00F171D7"/>
    <w:rsid w:val="00F17261"/>
    <w:rsid w:val="00F202AF"/>
    <w:rsid w:val="00F30C80"/>
    <w:rsid w:val="00F31782"/>
    <w:rsid w:val="00F352D8"/>
    <w:rsid w:val="00F3541C"/>
    <w:rsid w:val="00F37808"/>
    <w:rsid w:val="00F41120"/>
    <w:rsid w:val="00F41B48"/>
    <w:rsid w:val="00F41F7A"/>
    <w:rsid w:val="00F427F1"/>
    <w:rsid w:val="00F455DC"/>
    <w:rsid w:val="00F459CA"/>
    <w:rsid w:val="00F46E10"/>
    <w:rsid w:val="00F502E6"/>
    <w:rsid w:val="00F504B1"/>
    <w:rsid w:val="00F50606"/>
    <w:rsid w:val="00F5261D"/>
    <w:rsid w:val="00F54C7C"/>
    <w:rsid w:val="00F56E98"/>
    <w:rsid w:val="00F57189"/>
    <w:rsid w:val="00F627C7"/>
    <w:rsid w:val="00F64780"/>
    <w:rsid w:val="00F647F5"/>
    <w:rsid w:val="00F65088"/>
    <w:rsid w:val="00F66192"/>
    <w:rsid w:val="00F66274"/>
    <w:rsid w:val="00F70DB1"/>
    <w:rsid w:val="00F71527"/>
    <w:rsid w:val="00F72054"/>
    <w:rsid w:val="00F7235D"/>
    <w:rsid w:val="00F737B1"/>
    <w:rsid w:val="00F743E4"/>
    <w:rsid w:val="00F75564"/>
    <w:rsid w:val="00F770CA"/>
    <w:rsid w:val="00F77E44"/>
    <w:rsid w:val="00F80C77"/>
    <w:rsid w:val="00F824BE"/>
    <w:rsid w:val="00F82FD3"/>
    <w:rsid w:val="00F85C65"/>
    <w:rsid w:val="00F86749"/>
    <w:rsid w:val="00F87B52"/>
    <w:rsid w:val="00F9102A"/>
    <w:rsid w:val="00F92929"/>
    <w:rsid w:val="00F93743"/>
    <w:rsid w:val="00FA0F50"/>
    <w:rsid w:val="00FA1F47"/>
    <w:rsid w:val="00FA3E42"/>
    <w:rsid w:val="00FA43BD"/>
    <w:rsid w:val="00FB11E7"/>
    <w:rsid w:val="00FB4124"/>
    <w:rsid w:val="00FB4144"/>
    <w:rsid w:val="00FB4169"/>
    <w:rsid w:val="00FB6B77"/>
    <w:rsid w:val="00FB791E"/>
    <w:rsid w:val="00FC03C2"/>
    <w:rsid w:val="00FC0CF7"/>
    <w:rsid w:val="00FC1831"/>
    <w:rsid w:val="00FC1C44"/>
    <w:rsid w:val="00FC1F0F"/>
    <w:rsid w:val="00FC2139"/>
    <w:rsid w:val="00FC2B4A"/>
    <w:rsid w:val="00FC51FA"/>
    <w:rsid w:val="00FC7716"/>
    <w:rsid w:val="00FD1071"/>
    <w:rsid w:val="00FD1B97"/>
    <w:rsid w:val="00FD282A"/>
    <w:rsid w:val="00FD2855"/>
    <w:rsid w:val="00FD700D"/>
    <w:rsid w:val="00FD7A20"/>
    <w:rsid w:val="00FE06DE"/>
    <w:rsid w:val="00FE1FD3"/>
    <w:rsid w:val="00FE4038"/>
    <w:rsid w:val="00FE44BD"/>
    <w:rsid w:val="00FE58BE"/>
    <w:rsid w:val="00FF16A7"/>
    <w:rsid w:val="00FF46F5"/>
    <w:rsid w:val="00FF6389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9F297"/>
  <w15:docId w15:val="{FF49A20E-C593-4E11-B259-7CCCB30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78"/>
    <w:pPr>
      <w:ind w:left="720"/>
      <w:contextualSpacing/>
    </w:pPr>
  </w:style>
  <w:style w:type="table" w:styleId="a4">
    <w:name w:val="Table Grid"/>
    <w:basedOn w:val="a1"/>
    <w:uiPriority w:val="59"/>
    <w:rsid w:val="00B3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uiPriority w:val="99"/>
    <w:rsid w:val="00805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80542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0542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rsid w:val="00E64A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64A5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5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260B"/>
  </w:style>
  <w:style w:type="paragraph" w:customStyle="1" w:styleId="ConsPlusNormal">
    <w:name w:val="ConsPlusNormal"/>
    <w:qFormat/>
    <w:rsid w:val="00000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0993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0009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0009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00099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00993"/>
  </w:style>
  <w:style w:type="paragraph" w:customStyle="1" w:styleId="ConsPlusNonformat">
    <w:name w:val="ConsPlusNonformat"/>
    <w:uiPriority w:val="99"/>
    <w:rsid w:val="000009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7515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6B23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6B23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6B23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6B23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6B23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Hyperlink"/>
    <w:uiPriority w:val="99"/>
    <w:unhideWhenUsed/>
    <w:rsid w:val="006B238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B23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65808&amp;dst=314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consultantplus://offline/ref=39C4B0767AA44D08F2D9F89FB6D04FC3DC7AFB365C6AAD15F342086189AA0CAD90A325E5A9AA0F1DD4C3BCBB246F0CA3FB0991889231a6m0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39C4B0767AA44D08F2D9F89FB6D04FC3DC7AFB365C6AAD15F342086189AA0CAD82A37DEBA8AC1717818CFAEE2Ba6mDQ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9C4B0767AA44D08F2D9F89FB6D04FC3DC7AF13E586EAD15F342086189AA0CAD82A37DEBA8AC1717818CFAEE2Ba6mDQ" TargetMode="External"/><Relationship Id="rId22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FB85B-D070-4083-B154-B43ED223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11564</Words>
  <Characters>65915</Characters>
  <Application>Microsoft Office Word</Application>
  <DocSecurity>0</DocSecurity>
  <Lines>549</Lines>
  <Paragraphs>154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I. Предмет Соглашения</vt:lpstr>
      <vt:lpstr>    II. Условия и финансовое обеспечение предоставления Субсидии</vt:lpstr>
      <vt:lpstr>    III. Порядок перечисления Субсидии</vt:lpstr>
      <vt:lpstr>    IV. Взаимодействие Сторон</vt:lpstr>
      <vt:lpstr>    VI. Заключительные положения</vt:lpstr>
      <vt:lpstr>    </vt:lpstr>
      <vt:lpstr>    </vt:lpstr>
      <vt:lpstr>    VII. Платежные реквизиты Сторон</vt:lpstr>
      <vt:lpstr>    </vt:lpstr>
      <vt:lpstr>    ГРБС	Учреждение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    </vt:lpstr>
      <vt:lpstr>        </vt:lpstr>
      <vt:lpstr>        </vt:lpstr>
      <vt:lpstr>        7. Платежные реквизиты Сторон</vt:lpstr>
      <vt:lpstr>    ГРБС	Учреждение</vt:lpstr>
    </vt:vector>
  </TitlesOfParts>
  <Company>Work</Company>
  <LinksUpToDate>false</LinksUpToDate>
  <CharactersWithSpaces>77325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6</cp:revision>
  <cp:lastPrinted>2024-09-16T07:46:00Z</cp:lastPrinted>
  <dcterms:created xsi:type="dcterms:W3CDTF">2024-08-21T09:02:00Z</dcterms:created>
  <dcterms:modified xsi:type="dcterms:W3CDTF">2024-10-02T12:58:00Z</dcterms:modified>
</cp:coreProperties>
</file>